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65" w:rsidRPr="001F3E30" w:rsidRDefault="00556619" w:rsidP="00C13395">
      <w:pPr>
        <w:tabs>
          <w:tab w:val="left" w:pos="1200"/>
        </w:tabs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1F3E30">
        <w:rPr>
          <w:rFonts w:ascii="標楷體" w:eastAsia="標楷體" w:hAnsi="標楷體" w:hint="eastAsia"/>
          <w:b/>
          <w:bCs/>
          <w:sz w:val="32"/>
          <w:szCs w:val="32"/>
        </w:rPr>
        <w:t>智光高級商工職業學校</w:t>
      </w:r>
      <w:r w:rsidR="00AC7699" w:rsidRPr="001F3E30">
        <w:rPr>
          <w:rFonts w:ascii="標楷體" w:eastAsia="標楷體" w:hAnsi="標楷體" w:hint="eastAsia"/>
          <w:b/>
          <w:bCs/>
          <w:sz w:val="32"/>
          <w:szCs w:val="32"/>
        </w:rPr>
        <w:t>「專題製作」學習成果競賽</w:t>
      </w:r>
      <w:r w:rsidRPr="001F3E30">
        <w:rPr>
          <w:rFonts w:ascii="標楷體" w:eastAsia="標楷體" w:hAnsi="標楷體" w:hint="eastAsia"/>
          <w:b/>
          <w:bCs/>
          <w:sz w:val="32"/>
          <w:szCs w:val="32"/>
        </w:rPr>
        <w:t>辦法</w:t>
      </w:r>
    </w:p>
    <w:p w:rsidR="00556619" w:rsidRPr="001F3E30" w:rsidRDefault="00556619" w:rsidP="00C13395">
      <w:pPr>
        <w:tabs>
          <w:tab w:val="left" w:pos="1200"/>
        </w:tabs>
        <w:adjustRightInd w:val="0"/>
        <w:snapToGrid w:val="0"/>
        <w:spacing w:line="240" w:lineRule="exact"/>
        <w:jc w:val="right"/>
        <w:rPr>
          <w:rFonts w:ascii="標楷體" w:eastAsia="標楷體"/>
          <w:kern w:val="0"/>
          <w:sz w:val="16"/>
          <w:szCs w:val="16"/>
        </w:rPr>
      </w:pPr>
      <w:bookmarkStart w:id="1" w:name="OLE_LINK1"/>
      <w:r w:rsidRPr="001F3E30">
        <w:rPr>
          <w:rFonts w:ascii="標楷體" w:eastAsia="標楷體" w:hint="eastAsia"/>
          <w:kern w:val="0"/>
          <w:sz w:val="16"/>
          <w:szCs w:val="16"/>
        </w:rPr>
        <w:t>98.09.</w:t>
      </w:r>
      <w:bookmarkEnd w:id="1"/>
      <w:r w:rsidR="00C2231B" w:rsidRPr="001F3E30">
        <w:rPr>
          <w:rFonts w:ascii="標楷體" w:eastAsia="標楷體" w:hint="eastAsia"/>
          <w:kern w:val="0"/>
          <w:sz w:val="16"/>
          <w:szCs w:val="16"/>
        </w:rPr>
        <w:t>10</w:t>
      </w:r>
      <w:r w:rsidR="00A54EF3" w:rsidRPr="001F3E30">
        <w:rPr>
          <w:rFonts w:ascii="標楷體" w:eastAsia="標楷體" w:hint="eastAsia"/>
          <w:kern w:val="0"/>
          <w:sz w:val="16"/>
          <w:szCs w:val="16"/>
        </w:rPr>
        <w:t>修訂</w:t>
      </w:r>
    </w:p>
    <w:p w:rsidR="00C14DA2" w:rsidRPr="001F3E30" w:rsidRDefault="00C14DA2" w:rsidP="00C13395">
      <w:pPr>
        <w:tabs>
          <w:tab w:val="left" w:pos="1200"/>
        </w:tabs>
        <w:adjustRightInd w:val="0"/>
        <w:snapToGrid w:val="0"/>
        <w:spacing w:line="240" w:lineRule="exact"/>
        <w:jc w:val="right"/>
        <w:rPr>
          <w:rFonts w:ascii="標楷體" w:eastAsia="標楷體"/>
          <w:kern w:val="0"/>
          <w:sz w:val="16"/>
          <w:szCs w:val="16"/>
        </w:rPr>
      </w:pPr>
      <w:r w:rsidRPr="001F3E30">
        <w:rPr>
          <w:rFonts w:ascii="標楷體" w:eastAsia="標楷體" w:hint="eastAsia"/>
          <w:kern w:val="0"/>
          <w:sz w:val="16"/>
          <w:szCs w:val="16"/>
        </w:rPr>
        <w:t>99.09</w:t>
      </w:r>
      <w:r w:rsidR="006040B9" w:rsidRPr="001F3E30">
        <w:rPr>
          <w:rFonts w:ascii="標楷體" w:eastAsia="標楷體" w:hint="eastAsia"/>
          <w:kern w:val="0"/>
          <w:sz w:val="16"/>
          <w:szCs w:val="16"/>
        </w:rPr>
        <w:t>.20</w:t>
      </w:r>
      <w:r w:rsidR="00A54EF3" w:rsidRPr="001F3E30">
        <w:rPr>
          <w:rFonts w:ascii="標楷體" w:eastAsia="標楷體" w:hint="eastAsia"/>
          <w:kern w:val="0"/>
          <w:sz w:val="16"/>
          <w:szCs w:val="16"/>
        </w:rPr>
        <w:t>修訂</w:t>
      </w:r>
    </w:p>
    <w:p w:rsidR="00C14DA2" w:rsidRPr="001F3E30" w:rsidRDefault="00C14DA2" w:rsidP="00C13395">
      <w:pPr>
        <w:tabs>
          <w:tab w:val="left" w:pos="1200"/>
        </w:tabs>
        <w:adjustRightInd w:val="0"/>
        <w:snapToGrid w:val="0"/>
        <w:spacing w:line="240" w:lineRule="exact"/>
        <w:jc w:val="right"/>
        <w:rPr>
          <w:rFonts w:ascii="標楷體" w:eastAsia="標楷體"/>
          <w:kern w:val="0"/>
          <w:sz w:val="16"/>
          <w:szCs w:val="16"/>
        </w:rPr>
      </w:pPr>
      <w:r w:rsidRPr="001F3E30">
        <w:rPr>
          <w:rFonts w:ascii="標楷體" w:eastAsia="標楷體" w:hint="eastAsia"/>
          <w:kern w:val="0"/>
          <w:sz w:val="16"/>
          <w:szCs w:val="16"/>
        </w:rPr>
        <w:t>100.09</w:t>
      </w:r>
      <w:r w:rsidR="0083044F" w:rsidRPr="001F3E30">
        <w:rPr>
          <w:rFonts w:ascii="標楷體" w:eastAsia="標楷體" w:hint="eastAsia"/>
          <w:kern w:val="0"/>
          <w:sz w:val="16"/>
          <w:szCs w:val="16"/>
        </w:rPr>
        <w:t>.10</w:t>
      </w:r>
      <w:r w:rsidR="00A54EF3" w:rsidRPr="001F3E30">
        <w:rPr>
          <w:rFonts w:ascii="標楷體" w:eastAsia="標楷體" w:hint="eastAsia"/>
          <w:kern w:val="0"/>
          <w:sz w:val="16"/>
          <w:szCs w:val="16"/>
        </w:rPr>
        <w:t>修訂</w:t>
      </w:r>
    </w:p>
    <w:p w:rsidR="0083044F" w:rsidRPr="001F3E30" w:rsidRDefault="0083044F" w:rsidP="00C13395">
      <w:pPr>
        <w:tabs>
          <w:tab w:val="left" w:pos="1200"/>
        </w:tabs>
        <w:adjustRightInd w:val="0"/>
        <w:snapToGrid w:val="0"/>
        <w:spacing w:line="240" w:lineRule="exact"/>
        <w:jc w:val="right"/>
        <w:rPr>
          <w:rFonts w:ascii="標楷體" w:eastAsia="標楷體"/>
          <w:kern w:val="0"/>
          <w:sz w:val="16"/>
          <w:szCs w:val="16"/>
        </w:rPr>
      </w:pPr>
      <w:r w:rsidRPr="001F3E30">
        <w:rPr>
          <w:rFonts w:ascii="標楷體" w:eastAsia="標楷體" w:hint="eastAsia"/>
          <w:kern w:val="0"/>
          <w:sz w:val="16"/>
          <w:szCs w:val="16"/>
        </w:rPr>
        <w:t>102.02.18</w:t>
      </w:r>
      <w:r w:rsidR="00335F38" w:rsidRPr="001F3E30">
        <w:rPr>
          <w:rFonts w:ascii="標楷體" w:eastAsia="標楷體" w:hint="eastAsia"/>
          <w:kern w:val="0"/>
          <w:sz w:val="16"/>
          <w:szCs w:val="16"/>
        </w:rPr>
        <w:t>處務會議</w:t>
      </w:r>
      <w:r w:rsidR="00A54EF3" w:rsidRPr="001F3E30">
        <w:rPr>
          <w:rFonts w:ascii="標楷體" w:eastAsia="標楷體" w:hint="eastAsia"/>
          <w:kern w:val="0"/>
          <w:sz w:val="16"/>
          <w:szCs w:val="16"/>
        </w:rPr>
        <w:t>修訂</w:t>
      </w:r>
    </w:p>
    <w:p w:rsidR="000F4504" w:rsidRPr="001F3E30" w:rsidRDefault="000F4504" w:rsidP="00C13395">
      <w:pPr>
        <w:tabs>
          <w:tab w:val="left" w:pos="1200"/>
        </w:tabs>
        <w:adjustRightInd w:val="0"/>
        <w:snapToGrid w:val="0"/>
        <w:spacing w:line="240" w:lineRule="exact"/>
        <w:jc w:val="right"/>
        <w:rPr>
          <w:rFonts w:ascii="標楷體" w:eastAsia="標楷體"/>
          <w:kern w:val="0"/>
          <w:sz w:val="16"/>
          <w:szCs w:val="16"/>
        </w:rPr>
      </w:pPr>
      <w:r w:rsidRPr="001F3E30">
        <w:rPr>
          <w:rFonts w:ascii="標楷體" w:eastAsia="標楷體" w:hint="eastAsia"/>
          <w:kern w:val="0"/>
          <w:sz w:val="16"/>
          <w:szCs w:val="16"/>
        </w:rPr>
        <w:t>102.06.11處務會議</w:t>
      </w:r>
      <w:r w:rsidR="00A54EF3" w:rsidRPr="001F3E30">
        <w:rPr>
          <w:rFonts w:ascii="標楷體" w:eastAsia="標楷體" w:hint="eastAsia"/>
          <w:kern w:val="0"/>
          <w:sz w:val="16"/>
          <w:szCs w:val="16"/>
        </w:rPr>
        <w:t>修訂</w:t>
      </w:r>
    </w:p>
    <w:p w:rsidR="008F58EF" w:rsidRPr="001F3E30" w:rsidRDefault="008F58EF" w:rsidP="008F58EF">
      <w:pPr>
        <w:tabs>
          <w:tab w:val="left" w:pos="1200"/>
        </w:tabs>
        <w:adjustRightInd w:val="0"/>
        <w:snapToGrid w:val="0"/>
        <w:spacing w:line="240" w:lineRule="exact"/>
        <w:jc w:val="right"/>
        <w:rPr>
          <w:rFonts w:ascii="標楷體" w:eastAsia="標楷體"/>
          <w:kern w:val="0"/>
          <w:sz w:val="16"/>
          <w:szCs w:val="16"/>
        </w:rPr>
      </w:pPr>
      <w:r w:rsidRPr="001F3E30">
        <w:rPr>
          <w:rFonts w:ascii="標楷體" w:eastAsia="標楷體" w:hint="eastAsia"/>
          <w:kern w:val="0"/>
          <w:sz w:val="16"/>
          <w:szCs w:val="16"/>
        </w:rPr>
        <w:t>102.1</w:t>
      </w:r>
      <w:r w:rsidR="007D7A2F" w:rsidRPr="001F3E30">
        <w:rPr>
          <w:rFonts w:ascii="標楷體" w:eastAsia="標楷體" w:hint="eastAsia"/>
          <w:kern w:val="0"/>
          <w:sz w:val="16"/>
          <w:szCs w:val="16"/>
        </w:rPr>
        <w:t>1</w:t>
      </w:r>
      <w:r w:rsidRPr="001F3E30">
        <w:rPr>
          <w:rFonts w:ascii="標楷體" w:eastAsia="標楷體" w:hint="eastAsia"/>
          <w:kern w:val="0"/>
          <w:sz w:val="16"/>
          <w:szCs w:val="16"/>
        </w:rPr>
        <w:t>.</w:t>
      </w:r>
      <w:r w:rsidR="007D7A2F" w:rsidRPr="001F3E30">
        <w:rPr>
          <w:rFonts w:ascii="標楷體" w:eastAsia="標楷體" w:hint="eastAsia"/>
          <w:kern w:val="0"/>
          <w:sz w:val="16"/>
          <w:szCs w:val="16"/>
        </w:rPr>
        <w:t>19</w:t>
      </w:r>
      <w:r w:rsidRPr="001F3E30">
        <w:rPr>
          <w:rFonts w:ascii="標楷體" w:eastAsia="標楷體" w:hint="eastAsia"/>
          <w:kern w:val="0"/>
          <w:sz w:val="16"/>
          <w:szCs w:val="16"/>
        </w:rPr>
        <w:t>處務會議</w:t>
      </w:r>
      <w:r w:rsidR="00A54EF3" w:rsidRPr="001F3E30">
        <w:rPr>
          <w:rFonts w:ascii="標楷體" w:eastAsia="標楷體" w:hint="eastAsia"/>
          <w:kern w:val="0"/>
          <w:sz w:val="16"/>
          <w:szCs w:val="16"/>
        </w:rPr>
        <w:t>修訂</w:t>
      </w:r>
    </w:p>
    <w:p w:rsidR="00151739" w:rsidRPr="001F3E30" w:rsidRDefault="00151739" w:rsidP="008F58EF">
      <w:pPr>
        <w:tabs>
          <w:tab w:val="left" w:pos="1200"/>
        </w:tabs>
        <w:adjustRightInd w:val="0"/>
        <w:snapToGrid w:val="0"/>
        <w:spacing w:line="240" w:lineRule="exact"/>
        <w:jc w:val="right"/>
        <w:rPr>
          <w:rFonts w:ascii="標楷體" w:eastAsia="標楷體"/>
          <w:kern w:val="0"/>
          <w:sz w:val="16"/>
          <w:szCs w:val="16"/>
        </w:rPr>
      </w:pPr>
      <w:r w:rsidRPr="001F3E30">
        <w:rPr>
          <w:rFonts w:ascii="標楷體" w:eastAsia="標楷體" w:hint="eastAsia"/>
          <w:kern w:val="0"/>
          <w:sz w:val="16"/>
          <w:szCs w:val="16"/>
        </w:rPr>
        <w:t>103.02.18</w:t>
      </w:r>
      <w:r w:rsidR="000F25EB" w:rsidRPr="001F3E30">
        <w:rPr>
          <w:rFonts w:ascii="標楷體" w:eastAsia="標楷體" w:hint="eastAsia"/>
          <w:kern w:val="0"/>
          <w:sz w:val="16"/>
          <w:szCs w:val="16"/>
        </w:rPr>
        <w:t>行政會報</w:t>
      </w:r>
      <w:r w:rsidRPr="001F3E30">
        <w:rPr>
          <w:rFonts w:ascii="標楷體" w:eastAsia="標楷體" w:hint="eastAsia"/>
          <w:kern w:val="0"/>
          <w:sz w:val="16"/>
          <w:szCs w:val="16"/>
        </w:rPr>
        <w:t>修訂</w:t>
      </w:r>
      <w:r w:rsidR="000F25EB" w:rsidRPr="001F3E30">
        <w:rPr>
          <w:rFonts w:ascii="標楷體" w:eastAsia="標楷體" w:hint="eastAsia"/>
          <w:kern w:val="0"/>
          <w:sz w:val="16"/>
          <w:szCs w:val="16"/>
        </w:rPr>
        <w:t>通過</w:t>
      </w:r>
    </w:p>
    <w:p w:rsidR="000F6222" w:rsidRDefault="000F6222" w:rsidP="008F58EF">
      <w:pPr>
        <w:tabs>
          <w:tab w:val="left" w:pos="1200"/>
        </w:tabs>
        <w:adjustRightInd w:val="0"/>
        <w:snapToGrid w:val="0"/>
        <w:spacing w:line="240" w:lineRule="exact"/>
        <w:jc w:val="right"/>
        <w:rPr>
          <w:rFonts w:ascii="標楷體" w:eastAsia="標楷體"/>
          <w:kern w:val="0"/>
          <w:sz w:val="16"/>
          <w:szCs w:val="16"/>
        </w:rPr>
      </w:pPr>
      <w:r w:rsidRPr="001F3E30">
        <w:rPr>
          <w:rFonts w:ascii="標楷體" w:eastAsia="標楷體" w:hint="eastAsia"/>
          <w:kern w:val="0"/>
          <w:sz w:val="16"/>
          <w:szCs w:val="16"/>
        </w:rPr>
        <w:t>106.02.08處務會議修訂</w:t>
      </w:r>
    </w:p>
    <w:p w:rsidR="004C0F97" w:rsidRDefault="004C0F97" w:rsidP="008F58EF">
      <w:pPr>
        <w:tabs>
          <w:tab w:val="left" w:pos="1200"/>
        </w:tabs>
        <w:adjustRightInd w:val="0"/>
        <w:snapToGrid w:val="0"/>
        <w:spacing w:line="240" w:lineRule="exact"/>
        <w:jc w:val="right"/>
        <w:rPr>
          <w:rFonts w:ascii="標楷體" w:eastAsia="標楷體"/>
          <w:kern w:val="0"/>
          <w:sz w:val="16"/>
          <w:szCs w:val="16"/>
        </w:rPr>
      </w:pPr>
      <w:r w:rsidRPr="001F3E30">
        <w:rPr>
          <w:rFonts w:ascii="標楷體" w:eastAsia="標楷體" w:hint="eastAsia"/>
          <w:kern w:val="0"/>
          <w:sz w:val="16"/>
          <w:szCs w:val="16"/>
        </w:rPr>
        <w:t>10</w:t>
      </w:r>
      <w:r>
        <w:rPr>
          <w:rFonts w:ascii="標楷體" w:eastAsia="標楷體" w:hint="eastAsia"/>
          <w:kern w:val="0"/>
          <w:sz w:val="16"/>
          <w:szCs w:val="16"/>
        </w:rPr>
        <w:t>8</w:t>
      </w:r>
      <w:r w:rsidRPr="001F3E30">
        <w:rPr>
          <w:rFonts w:ascii="標楷體" w:eastAsia="標楷體" w:hint="eastAsia"/>
          <w:kern w:val="0"/>
          <w:sz w:val="16"/>
          <w:szCs w:val="16"/>
        </w:rPr>
        <w:t>.0</w:t>
      </w:r>
      <w:r>
        <w:rPr>
          <w:rFonts w:ascii="標楷體" w:eastAsia="標楷體" w:hint="eastAsia"/>
          <w:kern w:val="0"/>
          <w:sz w:val="16"/>
          <w:szCs w:val="16"/>
        </w:rPr>
        <w:t>1</w:t>
      </w:r>
      <w:r w:rsidRPr="001F3E30">
        <w:rPr>
          <w:rFonts w:ascii="標楷體" w:eastAsia="標楷體" w:hint="eastAsia"/>
          <w:kern w:val="0"/>
          <w:sz w:val="16"/>
          <w:szCs w:val="16"/>
        </w:rPr>
        <w:t>.</w:t>
      </w:r>
      <w:r>
        <w:rPr>
          <w:rFonts w:ascii="標楷體" w:eastAsia="標楷體" w:hint="eastAsia"/>
          <w:kern w:val="0"/>
          <w:sz w:val="16"/>
          <w:szCs w:val="16"/>
        </w:rPr>
        <w:t>15</w:t>
      </w:r>
      <w:r w:rsidRPr="001F3E30">
        <w:rPr>
          <w:rFonts w:ascii="標楷體" w:eastAsia="標楷體" w:hint="eastAsia"/>
          <w:kern w:val="0"/>
          <w:sz w:val="16"/>
          <w:szCs w:val="16"/>
        </w:rPr>
        <w:t>處務會議修訂</w:t>
      </w:r>
    </w:p>
    <w:p w:rsidR="004C0F97" w:rsidRDefault="004C0F97" w:rsidP="008F58EF">
      <w:pPr>
        <w:tabs>
          <w:tab w:val="left" w:pos="1200"/>
        </w:tabs>
        <w:adjustRightInd w:val="0"/>
        <w:snapToGrid w:val="0"/>
        <w:spacing w:line="240" w:lineRule="exact"/>
        <w:jc w:val="right"/>
        <w:rPr>
          <w:rFonts w:ascii="標楷體" w:eastAsia="標楷體"/>
          <w:kern w:val="0"/>
          <w:sz w:val="16"/>
          <w:szCs w:val="16"/>
        </w:rPr>
      </w:pPr>
      <w:r w:rsidRPr="001F3E30">
        <w:rPr>
          <w:rFonts w:ascii="標楷體" w:eastAsia="標楷體" w:hint="eastAsia"/>
          <w:kern w:val="0"/>
          <w:sz w:val="16"/>
          <w:szCs w:val="16"/>
        </w:rPr>
        <w:t>10</w:t>
      </w:r>
      <w:r w:rsidR="00F60738">
        <w:rPr>
          <w:rFonts w:ascii="標楷體" w:eastAsia="標楷體" w:hint="eastAsia"/>
          <w:kern w:val="0"/>
          <w:sz w:val="16"/>
          <w:szCs w:val="16"/>
        </w:rPr>
        <w:t>8</w:t>
      </w:r>
      <w:r w:rsidRPr="001F3E30">
        <w:rPr>
          <w:rFonts w:ascii="標楷體" w:eastAsia="標楷體" w:hint="eastAsia"/>
          <w:kern w:val="0"/>
          <w:sz w:val="16"/>
          <w:szCs w:val="16"/>
        </w:rPr>
        <w:t>.0</w:t>
      </w:r>
      <w:r>
        <w:rPr>
          <w:rFonts w:ascii="標楷體" w:eastAsia="標楷體" w:hint="eastAsia"/>
          <w:kern w:val="0"/>
          <w:sz w:val="16"/>
          <w:szCs w:val="16"/>
        </w:rPr>
        <w:t>1</w:t>
      </w:r>
      <w:r w:rsidRPr="001F3E30">
        <w:rPr>
          <w:rFonts w:ascii="標楷體" w:eastAsia="標楷體" w:hint="eastAsia"/>
          <w:kern w:val="0"/>
          <w:sz w:val="16"/>
          <w:szCs w:val="16"/>
        </w:rPr>
        <w:t>.1</w:t>
      </w:r>
      <w:r>
        <w:rPr>
          <w:rFonts w:ascii="標楷體" w:eastAsia="標楷體" w:hint="eastAsia"/>
          <w:kern w:val="0"/>
          <w:sz w:val="16"/>
          <w:szCs w:val="16"/>
        </w:rPr>
        <w:t>5</w:t>
      </w:r>
      <w:r w:rsidRPr="001F3E30">
        <w:rPr>
          <w:rFonts w:ascii="標楷體" w:eastAsia="標楷體" w:hint="eastAsia"/>
          <w:kern w:val="0"/>
          <w:sz w:val="16"/>
          <w:szCs w:val="16"/>
        </w:rPr>
        <w:t>行政會報修訂通過</w:t>
      </w:r>
    </w:p>
    <w:p w:rsidR="00150FD8" w:rsidRDefault="00150FD8" w:rsidP="00150FD8">
      <w:pPr>
        <w:tabs>
          <w:tab w:val="left" w:pos="1200"/>
        </w:tabs>
        <w:adjustRightInd w:val="0"/>
        <w:snapToGrid w:val="0"/>
        <w:spacing w:line="240" w:lineRule="exact"/>
        <w:jc w:val="right"/>
        <w:rPr>
          <w:rFonts w:ascii="標楷體" w:eastAsia="標楷體"/>
          <w:kern w:val="0"/>
          <w:sz w:val="16"/>
          <w:szCs w:val="16"/>
        </w:rPr>
      </w:pPr>
      <w:r w:rsidRPr="001F3E30">
        <w:rPr>
          <w:rFonts w:ascii="標楷體" w:eastAsia="標楷體" w:hint="eastAsia"/>
          <w:kern w:val="0"/>
          <w:sz w:val="16"/>
          <w:szCs w:val="16"/>
        </w:rPr>
        <w:t>10</w:t>
      </w:r>
      <w:r>
        <w:rPr>
          <w:rFonts w:ascii="標楷體" w:eastAsia="標楷體" w:hint="eastAsia"/>
          <w:kern w:val="0"/>
          <w:sz w:val="16"/>
          <w:szCs w:val="16"/>
        </w:rPr>
        <w:t>8</w:t>
      </w:r>
      <w:r w:rsidRPr="001F3E30">
        <w:rPr>
          <w:rFonts w:ascii="標楷體" w:eastAsia="標楷體" w:hint="eastAsia"/>
          <w:kern w:val="0"/>
          <w:sz w:val="16"/>
          <w:szCs w:val="16"/>
        </w:rPr>
        <w:t>.</w:t>
      </w:r>
      <w:r>
        <w:rPr>
          <w:rFonts w:ascii="標楷體" w:eastAsia="標楷體" w:hint="eastAsia"/>
          <w:kern w:val="0"/>
          <w:sz w:val="16"/>
          <w:szCs w:val="16"/>
        </w:rPr>
        <w:t>11</w:t>
      </w:r>
      <w:r w:rsidRPr="001F3E30">
        <w:rPr>
          <w:rFonts w:ascii="標楷體" w:eastAsia="標楷體" w:hint="eastAsia"/>
          <w:kern w:val="0"/>
          <w:sz w:val="16"/>
          <w:szCs w:val="16"/>
        </w:rPr>
        <w:t>.</w:t>
      </w:r>
      <w:r>
        <w:rPr>
          <w:rFonts w:ascii="標楷體" w:eastAsia="標楷體" w:hint="eastAsia"/>
          <w:kern w:val="0"/>
          <w:sz w:val="16"/>
          <w:szCs w:val="16"/>
        </w:rPr>
        <w:t>05</w:t>
      </w:r>
      <w:r w:rsidRPr="001F3E30">
        <w:rPr>
          <w:rFonts w:ascii="標楷體" w:eastAsia="標楷體" w:hint="eastAsia"/>
          <w:kern w:val="0"/>
          <w:sz w:val="16"/>
          <w:szCs w:val="16"/>
        </w:rPr>
        <w:t>行政會報修訂通過</w:t>
      </w:r>
    </w:p>
    <w:p w:rsidR="006D15E3" w:rsidRDefault="006D15E3" w:rsidP="006D15E3">
      <w:pPr>
        <w:tabs>
          <w:tab w:val="left" w:pos="1200"/>
        </w:tabs>
        <w:adjustRightInd w:val="0"/>
        <w:snapToGrid w:val="0"/>
        <w:spacing w:line="240" w:lineRule="exact"/>
        <w:jc w:val="right"/>
        <w:rPr>
          <w:rFonts w:ascii="標楷體" w:eastAsia="標楷體"/>
          <w:kern w:val="0"/>
          <w:sz w:val="16"/>
          <w:szCs w:val="16"/>
        </w:rPr>
      </w:pPr>
      <w:r w:rsidRPr="001F3E30">
        <w:rPr>
          <w:rFonts w:ascii="標楷體" w:eastAsia="標楷體" w:hint="eastAsia"/>
          <w:kern w:val="0"/>
          <w:sz w:val="16"/>
          <w:szCs w:val="16"/>
        </w:rPr>
        <w:t>1</w:t>
      </w:r>
      <w:r>
        <w:rPr>
          <w:rFonts w:ascii="標楷體" w:eastAsia="標楷體" w:hint="eastAsia"/>
          <w:kern w:val="0"/>
          <w:sz w:val="16"/>
          <w:szCs w:val="16"/>
        </w:rPr>
        <w:t>10</w:t>
      </w:r>
      <w:r w:rsidRPr="001F3E30">
        <w:rPr>
          <w:rFonts w:ascii="標楷體" w:eastAsia="標楷體" w:hint="eastAsia"/>
          <w:kern w:val="0"/>
          <w:sz w:val="16"/>
          <w:szCs w:val="16"/>
        </w:rPr>
        <w:t>.0</w:t>
      </w:r>
      <w:r>
        <w:rPr>
          <w:rFonts w:ascii="標楷體" w:eastAsia="標楷體" w:hint="eastAsia"/>
          <w:kern w:val="0"/>
          <w:sz w:val="16"/>
          <w:szCs w:val="16"/>
        </w:rPr>
        <w:t>2</w:t>
      </w:r>
      <w:r w:rsidRPr="001F3E30">
        <w:rPr>
          <w:rFonts w:ascii="標楷體" w:eastAsia="標楷體" w:hint="eastAsia"/>
          <w:kern w:val="0"/>
          <w:sz w:val="16"/>
          <w:szCs w:val="16"/>
        </w:rPr>
        <w:t>.</w:t>
      </w:r>
      <w:r>
        <w:rPr>
          <w:rFonts w:ascii="標楷體" w:eastAsia="標楷體" w:hint="eastAsia"/>
          <w:kern w:val="0"/>
          <w:sz w:val="16"/>
          <w:szCs w:val="16"/>
        </w:rPr>
        <w:t>18</w:t>
      </w:r>
      <w:r w:rsidRPr="001F3E30">
        <w:rPr>
          <w:rFonts w:ascii="標楷體" w:eastAsia="標楷體" w:hint="eastAsia"/>
          <w:kern w:val="0"/>
          <w:sz w:val="16"/>
          <w:szCs w:val="16"/>
        </w:rPr>
        <w:t>處務會議修訂</w:t>
      </w:r>
    </w:p>
    <w:p w:rsidR="006D15E3" w:rsidRDefault="006D15E3" w:rsidP="006D15E3">
      <w:pPr>
        <w:tabs>
          <w:tab w:val="left" w:pos="1200"/>
        </w:tabs>
        <w:adjustRightInd w:val="0"/>
        <w:snapToGrid w:val="0"/>
        <w:spacing w:line="240" w:lineRule="exact"/>
        <w:jc w:val="right"/>
        <w:rPr>
          <w:rFonts w:ascii="標楷體" w:eastAsia="標楷體"/>
          <w:kern w:val="0"/>
          <w:sz w:val="16"/>
          <w:szCs w:val="16"/>
        </w:rPr>
      </w:pPr>
      <w:r w:rsidRPr="001F3E30">
        <w:rPr>
          <w:rFonts w:ascii="標楷體" w:eastAsia="標楷體" w:hint="eastAsia"/>
          <w:kern w:val="0"/>
          <w:sz w:val="16"/>
          <w:szCs w:val="16"/>
        </w:rPr>
        <w:t>1</w:t>
      </w:r>
      <w:r>
        <w:rPr>
          <w:rFonts w:ascii="標楷體" w:eastAsia="標楷體" w:hint="eastAsia"/>
          <w:kern w:val="0"/>
          <w:sz w:val="16"/>
          <w:szCs w:val="16"/>
        </w:rPr>
        <w:t>10</w:t>
      </w:r>
      <w:r w:rsidRPr="001F3E30">
        <w:rPr>
          <w:rFonts w:ascii="標楷體" w:eastAsia="標楷體" w:hint="eastAsia"/>
          <w:kern w:val="0"/>
          <w:sz w:val="16"/>
          <w:szCs w:val="16"/>
        </w:rPr>
        <w:t>.0</w:t>
      </w:r>
      <w:r>
        <w:rPr>
          <w:rFonts w:ascii="標楷體" w:eastAsia="標楷體" w:hint="eastAsia"/>
          <w:kern w:val="0"/>
          <w:sz w:val="16"/>
          <w:szCs w:val="16"/>
        </w:rPr>
        <w:t>3</w:t>
      </w:r>
      <w:r w:rsidRPr="001F3E30">
        <w:rPr>
          <w:rFonts w:ascii="標楷體" w:eastAsia="標楷體" w:hint="eastAsia"/>
          <w:kern w:val="0"/>
          <w:sz w:val="16"/>
          <w:szCs w:val="16"/>
        </w:rPr>
        <w:t>.</w:t>
      </w:r>
      <w:r>
        <w:rPr>
          <w:rFonts w:ascii="標楷體" w:eastAsia="標楷體" w:hint="eastAsia"/>
          <w:kern w:val="0"/>
          <w:sz w:val="16"/>
          <w:szCs w:val="16"/>
        </w:rPr>
        <w:t>02</w:t>
      </w:r>
      <w:r w:rsidRPr="001F3E30">
        <w:rPr>
          <w:rFonts w:ascii="標楷體" w:eastAsia="標楷體" w:hint="eastAsia"/>
          <w:kern w:val="0"/>
          <w:sz w:val="16"/>
          <w:szCs w:val="16"/>
        </w:rPr>
        <w:t>行政會報修訂通過</w:t>
      </w:r>
    </w:p>
    <w:p w:rsidR="006D15E3" w:rsidRDefault="009C7602" w:rsidP="00150FD8">
      <w:pPr>
        <w:tabs>
          <w:tab w:val="left" w:pos="1200"/>
        </w:tabs>
        <w:adjustRightInd w:val="0"/>
        <w:snapToGrid w:val="0"/>
        <w:spacing w:line="240" w:lineRule="exact"/>
        <w:jc w:val="right"/>
        <w:rPr>
          <w:rFonts w:ascii="標楷體" w:eastAsia="標楷體"/>
          <w:kern w:val="0"/>
          <w:sz w:val="16"/>
          <w:szCs w:val="16"/>
        </w:rPr>
      </w:pPr>
      <w:r w:rsidRPr="001F3E30">
        <w:rPr>
          <w:rFonts w:ascii="標楷體" w:eastAsia="標楷體" w:hint="eastAsia"/>
          <w:kern w:val="0"/>
          <w:sz w:val="16"/>
          <w:szCs w:val="16"/>
        </w:rPr>
        <w:t>1</w:t>
      </w:r>
      <w:r>
        <w:rPr>
          <w:rFonts w:ascii="標楷體" w:eastAsia="標楷體" w:hint="eastAsia"/>
          <w:kern w:val="0"/>
          <w:sz w:val="16"/>
          <w:szCs w:val="16"/>
        </w:rPr>
        <w:t>10</w:t>
      </w:r>
      <w:r w:rsidRPr="001F3E30">
        <w:rPr>
          <w:rFonts w:ascii="標楷體" w:eastAsia="標楷體" w:hint="eastAsia"/>
          <w:kern w:val="0"/>
          <w:sz w:val="16"/>
          <w:szCs w:val="16"/>
        </w:rPr>
        <w:t>.</w:t>
      </w:r>
      <w:r>
        <w:rPr>
          <w:rFonts w:ascii="標楷體" w:eastAsia="標楷體"/>
          <w:kern w:val="0"/>
          <w:sz w:val="16"/>
          <w:szCs w:val="16"/>
        </w:rPr>
        <w:t>11</w:t>
      </w:r>
      <w:r w:rsidRPr="001F3E30">
        <w:rPr>
          <w:rFonts w:ascii="標楷體" w:eastAsia="標楷體" w:hint="eastAsia"/>
          <w:kern w:val="0"/>
          <w:sz w:val="16"/>
          <w:szCs w:val="16"/>
        </w:rPr>
        <w:t>.</w:t>
      </w:r>
      <w:r>
        <w:rPr>
          <w:rFonts w:ascii="標楷體" w:eastAsia="標楷體"/>
          <w:kern w:val="0"/>
          <w:sz w:val="16"/>
          <w:szCs w:val="16"/>
        </w:rPr>
        <w:t>16</w:t>
      </w:r>
      <w:r w:rsidRPr="001F3E30">
        <w:rPr>
          <w:rFonts w:ascii="標楷體" w:eastAsia="標楷體" w:hint="eastAsia"/>
          <w:kern w:val="0"/>
          <w:sz w:val="16"/>
          <w:szCs w:val="16"/>
        </w:rPr>
        <w:t>處務會議修訂</w:t>
      </w:r>
    </w:p>
    <w:p w:rsidR="00150FD8" w:rsidRPr="00DF0939" w:rsidRDefault="00DF0939" w:rsidP="00DF0939">
      <w:pPr>
        <w:tabs>
          <w:tab w:val="left" w:pos="1200"/>
        </w:tabs>
        <w:wordWrap w:val="0"/>
        <w:adjustRightInd w:val="0"/>
        <w:snapToGrid w:val="0"/>
        <w:spacing w:line="240" w:lineRule="exact"/>
        <w:jc w:val="right"/>
        <w:rPr>
          <w:rFonts w:ascii="標楷體" w:eastAsia="標楷體"/>
          <w:color w:val="FF0000"/>
          <w:kern w:val="0"/>
          <w:sz w:val="16"/>
          <w:szCs w:val="16"/>
        </w:rPr>
      </w:pPr>
      <w:r>
        <w:rPr>
          <w:rFonts w:ascii="標楷體" w:eastAsia="標楷體" w:hint="eastAsia"/>
          <w:color w:val="FF0000"/>
          <w:kern w:val="0"/>
          <w:sz w:val="16"/>
          <w:szCs w:val="16"/>
        </w:rPr>
        <w:t>112.</w:t>
      </w:r>
      <w:r w:rsidR="009F40C4">
        <w:rPr>
          <w:rFonts w:ascii="標楷體" w:eastAsia="標楷體"/>
          <w:color w:val="FF0000"/>
          <w:kern w:val="0"/>
          <w:sz w:val="16"/>
          <w:szCs w:val="16"/>
        </w:rPr>
        <w:t>9</w:t>
      </w:r>
      <w:r>
        <w:rPr>
          <w:rFonts w:ascii="標楷體" w:eastAsia="標楷體"/>
          <w:color w:val="FF0000"/>
          <w:kern w:val="0"/>
          <w:sz w:val="16"/>
          <w:szCs w:val="16"/>
        </w:rPr>
        <w:t>.</w:t>
      </w:r>
      <w:r w:rsidR="00284BB6">
        <w:rPr>
          <w:rFonts w:ascii="標楷體" w:eastAsia="標楷體" w:hint="eastAsia"/>
          <w:color w:val="FF0000"/>
          <w:kern w:val="0"/>
          <w:sz w:val="16"/>
          <w:szCs w:val="16"/>
        </w:rPr>
        <w:t>5</w:t>
      </w:r>
      <w:r>
        <w:rPr>
          <w:rFonts w:ascii="標楷體" w:eastAsia="標楷體"/>
          <w:color w:val="FF0000"/>
          <w:kern w:val="0"/>
          <w:sz w:val="16"/>
          <w:szCs w:val="16"/>
        </w:rPr>
        <w:t xml:space="preserve"> 行政會議修訂通過</w:t>
      </w:r>
    </w:p>
    <w:p w:rsidR="00556619" w:rsidRPr="001F3E30" w:rsidRDefault="00556619" w:rsidP="00C13395">
      <w:pPr>
        <w:autoSpaceDE w:val="0"/>
        <w:autoSpaceDN w:val="0"/>
        <w:adjustRightInd w:val="0"/>
        <w:snapToGrid w:val="0"/>
        <w:spacing w:line="360" w:lineRule="exact"/>
        <w:ind w:left="1200" w:hangingChars="500" w:hanging="1200"/>
        <w:jc w:val="both"/>
        <w:rPr>
          <w:rFonts w:ascii="標楷體" w:eastAsia="標楷體" w:hAnsi="標楷體"/>
          <w:kern w:val="0"/>
        </w:rPr>
      </w:pPr>
      <w:r w:rsidRPr="001F3E30">
        <w:rPr>
          <w:rFonts w:ascii="標楷體" w:eastAsia="標楷體" w:hAnsi="標楷體" w:hint="eastAsia"/>
          <w:kern w:val="0"/>
        </w:rPr>
        <w:t>一、依據：依據教育部</w:t>
      </w:r>
      <w:r w:rsidRPr="001F3E30">
        <w:rPr>
          <w:rFonts w:ascii="標楷體" w:eastAsia="標楷體" w:hAnsi="標楷體" w:cs="新細明體" w:hint="eastAsia"/>
          <w:kern w:val="0"/>
        </w:rPr>
        <w:t>中華民國</w:t>
      </w:r>
      <w:r w:rsidRPr="001F3E30">
        <w:rPr>
          <w:rFonts w:ascii="標楷體" w:eastAsia="標楷體" w:hAnsi="標楷體" w:cs="TimesNewRomanPSMT"/>
          <w:kern w:val="0"/>
        </w:rPr>
        <w:t>94</w:t>
      </w:r>
      <w:r w:rsidRPr="001F3E30">
        <w:rPr>
          <w:rFonts w:ascii="標楷體" w:eastAsia="標楷體" w:hAnsi="標楷體" w:cs="新細明體" w:hint="eastAsia"/>
          <w:kern w:val="0"/>
        </w:rPr>
        <w:t>年</w:t>
      </w:r>
      <w:smartTag w:uri="urn:schemas-microsoft-com:office:smarttags" w:element="chsdate">
        <w:smartTagPr>
          <w:attr w:name="Year" w:val="2009"/>
          <w:attr w:name="Month" w:val="2"/>
          <w:attr w:name="Day" w:val="5"/>
          <w:attr w:name="IsLunarDate" w:val="False"/>
          <w:attr w:name="IsROCDate" w:val="False"/>
        </w:smartTagPr>
        <w:r w:rsidRPr="001F3E30">
          <w:rPr>
            <w:rFonts w:ascii="標楷體" w:eastAsia="標楷體" w:hAnsi="標楷體" w:cs="TimesNewRomanPSMT"/>
            <w:kern w:val="0"/>
          </w:rPr>
          <w:t>2</w:t>
        </w:r>
        <w:r w:rsidRPr="001F3E30">
          <w:rPr>
            <w:rFonts w:ascii="標楷體" w:eastAsia="標楷體" w:hAnsi="標楷體" w:cs="新細明體" w:hint="eastAsia"/>
            <w:kern w:val="0"/>
          </w:rPr>
          <w:t>月</w:t>
        </w:r>
        <w:r w:rsidRPr="001F3E30">
          <w:rPr>
            <w:rFonts w:ascii="標楷體" w:eastAsia="標楷體" w:hAnsi="標楷體" w:cs="TimesNewRomanPSMT"/>
            <w:kern w:val="0"/>
          </w:rPr>
          <w:t>5</w:t>
        </w:r>
        <w:r w:rsidRPr="001F3E30">
          <w:rPr>
            <w:rFonts w:ascii="標楷體" w:eastAsia="標楷體" w:hAnsi="標楷體" w:cs="新細明體" w:hint="eastAsia"/>
            <w:kern w:val="0"/>
          </w:rPr>
          <w:t>日</w:t>
        </w:r>
      </w:smartTag>
      <w:r w:rsidRPr="001F3E30">
        <w:rPr>
          <w:rFonts w:ascii="標楷體" w:eastAsia="標楷體" w:hAnsi="標楷體" w:cs="新細明體" w:hint="eastAsia"/>
          <w:kern w:val="0"/>
        </w:rPr>
        <w:t>台技</w:t>
      </w:r>
      <w:r w:rsidRPr="001F3E30">
        <w:rPr>
          <w:rFonts w:ascii="標楷體" w:eastAsia="標楷體" w:hAnsi="標楷體" w:cs="TimesNewRomanPSMT"/>
          <w:kern w:val="0"/>
        </w:rPr>
        <w:t>(3)</w:t>
      </w:r>
      <w:r w:rsidRPr="001F3E30">
        <w:rPr>
          <w:rFonts w:ascii="標楷體" w:eastAsia="標楷體" w:hAnsi="標楷體" w:cs="新細明體" w:hint="eastAsia"/>
          <w:kern w:val="0"/>
        </w:rPr>
        <w:t>字第</w:t>
      </w:r>
      <w:smartTag w:uri="urn:schemas-microsoft-com:office:smarttags" w:element="chmetcnv">
        <w:smartTagPr>
          <w:attr w:name="UnitName" w:val="C"/>
          <w:attr w:name="SourceValue" w:val="940011888"/>
          <w:attr w:name="HasSpace" w:val="False"/>
          <w:attr w:name="Negative" w:val="False"/>
          <w:attr w:name="NumberType" w:val="1"/>
          <w:attr w:name="TCSC" w:val="0"/>
        </w:smartTagPr>
        <w:r w:rsidRPr="001F3E30">
          <w:rPr>
            <w:rFonts w:ascii="標楷體" w:eastAsia="標楷體" w:hAnsi="標楷體" w:cs="TimesNewRomanPSMT"/>
            <w:kern w:val="0"/>
          </w:rPr>
          <w:t>0940011888</w:t>
        </w:r>
        <w:r w:rsidRPr="001F3E30">
          <w:rPr>
            <w:rFonts w:ascii="標楷體" w:eastAsia="標楷體" w:hAnsi="標楷體" w:cs="TimesNewRomanPSMT" w:hint="eastAsia"/>
            <w:kern w:val="0"/>
          </w:rPr>
          <w:t>C</w:t>
        </w:r>
      </w:smartTag>
      <w:r w:rsidRPr="001F3E30">
        <w:rPr>
          <w:rFonts w:ascii="標楷體" w:eastAsia="標楷體" w:hAnsi="標楷體" w:cs="新細明體" w:hint="eastAsia"/>
          <w:kern w:val="0"/>
        </w:rPr>
        <w:t>號函</w:t>
      </w:r>
      <w:r w:rsidRPr="001F3E30">
        <w:rPr>
          <w:rFonts w:ascii="標楷體" w:eastAsia="標楷體" w:hAnsi="標楷體" w:hint="eastAsia"/>
          <w:kern w:val="0"/>
        </w:rPr>
        <w:t>「高級職業學校群          科課程暫行綱要」實施。</w:t>
      </w:r>
    </w:p>
    <w:p w:rsidR="00A54EF3" w:rsidRPr="001F3E30" w:rsidRDefault="00556619" w:rsidP="00C13395">
      <w:pPr>
        <w:autoSpaceDE w:val="0"/>
        <w:autoSpaceDN w:val="0"/>
        <w:adjustRightInd w:val="0"/>
        <w:snapToGrid w:val="0"/>
        <w:spacing w:line="360" w:lineRule="exact"/>
        <w:ind w:left="1200" w:hangingChars="500" w:hanging="1200"/>
        <w:jc w:val="both"/>
        <w:rPr>
          <w:rFonts w:ascii="標楷體" w:eastAsia="標楷體" w:hAnsi="標楷體"/>
          <w:kern w:val="0"/>
        </w:rPr>
      </w:pPr>
      <w:r w:rsidRPr="001F3E30">
        <w:rPr>
          <w:rFonts w:ascii="標楷體" w:eastAsia="標楷體" w:hAnsi="標楷體" w:hint="eastAsia"/>
          <w:kern w:val="0"/>
        </w:rPr>
        <w:t>二、目的：</w:t>
      </w:r>
    </w:p>
    <w:p w:rsidR="00556619" w:rsidRPr="001F3E30" w:rsidRDefault="00A54EF3" w:rsidP="006A3FF4">
      <w:pPr>
        <w:autoSpaceDE w:val="0"/>
        <w:autoSpaceDN w:val="0"/>
        <w:adjustRightInd w:val="0"/>
        <w:snapToGrid w:val="0"/>
        <w:spacing w:line="360" w:lineRule="exact"/>
        <w:ind w:left="979" w:hangingChars="408" w:hanging="979"/>
        <w:jc w:val="both"/>
        <w:rPr>
          <w:rFonts w:ascii="標楷體" w:eastAsia="標楷體" w:hAnsi="標楷體" w:cs="新細明體"/>
          <w:kern w:val="0"/>
        </w:rPr>
      </w:pPr>
      <w:r w:rsidRPr="001F3E30">
        <w:rPr>
          <w:rFonts w:ascii="標楷體" w:eastAsia="標楷體" w:hAnsi="標楷體" w:hint="eastAsia"/>
          <w:kern w:val="0"/>
        </w:rPr>
        <w:t xml:space="preserve">    (一)</w:t>
      </w:r>
      <w:r w:rsidR="00B80D98" w:rsidRPr="001F3E30">
        <w:rPr>
          <w:rFonts w:ascii="標楷體" w:eastAsia="標楷體" w:hAnsi="標楷體" w:hint="eastAsia"/>
        </w:rPr>
        <w:t>專題製作可以培養學生問題解決之能力與積極進取的人生觀。為使學生能將以往所學之各種理論的探討，應用於實務經驗上，以期許日後能應用於各產業界。並培育學生針對題目，廣泛收集相關資料，進而自行研讀考究之能力。</w:t>
      </w:r>
      <w:r w:rsidR="00B516A6" w:rsidRPr="001F3E30">
        <w:rPr>
          <w:rFonts w:ascii="標楷體" w:eastAsia="標楷體" w:hAnsi="標楷體" w:hint="eastAsia"/>
        </w:rPr>
        <w:t>故</w:t>
      </w:r>
      <w:r w:rsidR="00B80D98" w:rsidRPr="001F3E30">
        <w:rPr>
          <w:rFonts w:ascii="標楷體" w:eastAsia="標楷體" w:hAnsi="標楷體" w:hint="eastAsia"/>
        </w:rPr>
        <w:t>專題製作培養學生加強運用團隊合作的能力，</w:t>
      </w:r>
      <w:r w:rsidR="00556619" w:rsidRPr="001F3E30">
        <w:rPr>
          <w:rFonts w:ascii="標楷體" w:eastAsia="標楷體" w:hAnsi="標楷體" w:cs="新細明體" w:hint="eastAsia"/>
          <w:kern w:val="0"/>
        </w:rPr>
        <w:t>並兼顧培養學生創造思考、問題解決、適應變遷及自我發展之能力，務使學生具有就業或繼續進修所需基本知能。</w:t>
      </w:r>
    </w:p>
    <w:p w:rsidR="00A54EF3" w:rsidRPr="001F3E30" w:rsidRDefault="00A54EF3" w:rsidP="00C13395">
      <w:pPr>
        <w:autoSpaceDE w:val="0"/>
        <w:autoSpaceDN w:val="0"/>
        <w:adjustRightInd w:val="0"/>
        <w:snapToGrid w:val="0"/>
        <w:spacing w:line="360" w:lineRule="exact"/>
        <w:ind w:left="1200" w:hangingChars="500" w:hanging="1200"/>
        <w:jc w:val="both"/>
        <w:rPr>
          <w:rFonts w:ascii="標楷體" w:eastAsia="標楷體" w:hAnsi="標楷體" w:cs="新細明體"/>
          <w:kern w:val="0"/>
        </w:rPr>
      </w:pPr>
      <w:r w:rsidRPr="001F3E30">
        <w:rPr>
          <w:rFonts w:ascii="標楷體" w:eastAsia="標楷體" w:hAnsi="標楷體" w:cs="新細明體" w:hint="eastAsia"/>
          <w:kern w:val="0"/>
        </w:rPr>
        <w:t xml:space="preserve">    (二)鼓勵師生參加群科中心之專題製作競賽決賽。</w:t>
      </w:r>
    </w:p>
    <w:p w:rsidR="00556619" w:rsidRPr="001F3E30" w:rsidRDefault="00556619" w:rsidP="00C13395">
      <w:pPr>
        <w:widowControl/>
        <w:autoSpaceDE w:val="0"/>
        <w:autoSpaceDN w:val="0"/>
        <w:adjustRightInd w:val="0"/>
        <w:snapToGrid w:val="0"/>
        <w:spacing w:line="360" w:lineRule="exact"/>
        <w:ind w:left="1500" w:right="1027" w:hanging="1500"/>
        <w:jc w:val="both"/>
        <w:rPr>
          <w:rFonts w:ascii="標楷體" w:eastAsia="標楷體"/>
          <w:kern w:val="0"/>
        </w:rPr>
      </w:pPr>
      <w:r w:rsidRPr="001F3E30">
        <w:rPr>
          <w:rFonts w:ascii="標楷體" w:eastAsia="標楷體" w:hint="eastAsia"/>
          <w:kern w:val="0"/>
        </w:rPr>
        <w:t>三、實施對象</w:t>
      </w:r>
      <w:r w:rsidRPr="001F3E30">
        <w:rPr>
          <w:rFonts w:ascii="新細明體" w:hint="eastAsia"/>
          <w:kern w:val="0"/>
        </w:rPr>
        <w:t>：</w:t>
      </w:r>
      <w:r w:rsidRPr="001F3E30">
        <w:rPr>
          <w:rFonts w:ascii="標楷體" w:eastAsia="標楷體" w:hint="eastAsia"/>
          <w:kern w:val="0"/>
        </w:rPr>
        <w:t>本校各科學生。</w:t>
      </w:r>
    </w:p>
    <w:p w:rsidR="00556619" w:rsidRPr="001F3E30" w:rsidRDefault="00556619" w:rsidP="00C13395">
      <w:pPr>
        <w:widowControl/>
        <w:autoSpaceDE w:val="0"/>
        <w:autoSpaceDN w:val="0"/>
        <w:adjustRightInd w:val="0"/>
        <w:snapToGrid w:val="0"/>
        <w:spacing w:line="360" w:lineRule="exact"/>
        <w:ind w:left="1500" w:right="1027" w:hanging="1500"/>
        <w:jc w:val="both"/>
        <w:rPr>
          <w:rFonts w:ascii="新細明體"/>
          <w:kern w:val="0"/>
        </w:rPr>
      </w:pPr>
      <w:r w:rsidRPr="001F3E30">
        <w:rPr>
          <w:rFonts w:ascii="標楷體" w:eastAsia="標楷體" w:hint="eastAsia"/>
          <w:kern w:val="0"/>
        </w:rPr>
        <w:t>四、實施方式</w:t>
      </w:r>
      <w:r w:rsidRPr="001F3E30">
        <w:rPr>
          <w:rFonts w:ascii="新細明體" w:hint="eastAsia"/>
          <w:kern w:val="0"/>
        </w:rPr>
        <w:t>：</w:t>
      </w:r>
    </w:p>
    <w:p w:rsidR="00556619" w:rsidRPr="001F3E30" w:rsidRDefault="00556619" w:rsidP="00C13395">
      <w:pPr>
        <w:widowControl/>
        <w:autoSpaceDE w:val="0"/>
        <w:autoSpaceDN w:val="0"/>
        <w:adjustRightInd w:val="0"/>
        <w:snapToGrid w:val="0"/>
        <w:spacing w:line="360" w:lineRule="exact"/>
        <w:ind w:left="504" w:right="1027" w:firstLine="31"/>
        <w:jc w:val="both"/>
        <w:rPr>
          <w:rFonts w:ascii="新細明體"/>
          <w:kern w:val="0"/>
        </w:rPr>
      </w:pPr>
      <w:r w:rsidRPr="001F3E30">
        <w:rPr>
          <w:rFonts w:ascii="新細明體"/>
          <w:kern w:val="0"/>
        </w:rPr>
        <w:t>(</w:t>
      </w:r>
      <w:r w:rsidRPr="001F3E30">
        <w:rPr>
          <w:rFonts w:ascii="標楷體" w:eastAsia="標楷體" w:hint="eastAsia"/>
          <w:kern w:val="0"/>
        </w:rPr>
        <w:t>一</w:t>
      </w:r>
      <w:r w:rsidRPr="001F3E30">
        <w:rPr>
          <w:rFonts w:ascii="新細明體"/>
          <w:kern w:val="0"/>
        </w:rPr>
        <w:t>)</w:t>
      </w:r>
      <w:r w:rsidRPr="001F3E30">
        <w:rPr>
          <w:rFonts w:ascii="標楷體" w:eastAsia="標楷體" w:hint="eastAsia"/>
          <w:kern w:val="0"/>
        </w:rPr>
        <w:t>作品類別分為</w:t>
      </w:r>
      <w:r w:rsidRPr="001F3E30">
        <w:rPr>
          <w:rFonts w:ascii="新細明體" w:hint="eastAsia"/>
          <w:kern w:val="0"/>
        </w:rPr>
        <w:t>：</w:t>
      </w:r>
    </w:p>
    <w:p w:rsidR="00556619" w:rsidRPr="001F3E30" w:rsidRDefault="00B078CA" w:rsidP="00C13395">
      <w:pPr>
        <w:widowControl/>
        <w:autoSpaceDE w:val="0"/>
        <w:autoSpaceDN w:val="0"/>
        <w:adjustRightInd w:val="0"/>
        <w:snapToGrid w:val="0"/>
        <w:spacing w:line="360" w:lineRule="exact"/>
        <w:ind w:left="1026" w:right="1027"/>
        <w:jc w:val="both"/>
        <w:rPr>
          <w:rFonts w:ascii="新細明體"/>
          <w:kern w:val="0"/>
        </w:rPr>
      </w:pPr>
      <w:r w:rsidRPr="001F3E30">
        <w:rPr>
          <w:rFonts w:ascii="標楷體" w:eastAsia="標楷體" w:hint="eastAsia"/>
          <w:kern w:val="0"/>
        </w:rPr>
        <w:t>1.</w:t>
      </w:r>
      <w:r w:rsidR="00DF2379" w:rsidRPr="001F3E30">
        <w:rPr>
          <w:rFonts w:ascii="標楷體" w:eastAsia="標楷體" w:hint="eastAsia"/>
          <w:kern w:val="0"/>
        </w:rPr>
        <w:t>商業與管理類</w:t>
      </w:r>
    </w:p>
    <w:p w:rsidR="00556619" w:rsidRPr="001F3E30" w:rsidRDefault="00B078CA" w:rsidP="00C13395">
      <w:pPr>
        <w:widowControl/>
        <w:autoSpaceDE w:val="0"/>
        <w:autoSpaceDN w:val="0"/>
        <w:adjustRightInd w:val="0"/>
        <w:snapToGrid w:val="0"/>
        <w:spacing w:line="360" w:lineRule="exact"/>
        <w:ind w:left="1040" w:right="1027"/>
        <w:jc w:val="both"/>
        <w:rPr>
          <w:rFonts w:ascii="新細明體"/>
          <w:kern w:val="0"/>
        </w:rPr>
      </w:pPr>
      <w:r w:rsidRPr="001F3E30">
        <w:rPr>
          <w:rFonts w:ascii="標楷體" w:eastAsia="標楷體" w:hint="eastAsia"/>
          <w:kern w:val="0"/>
        </w:rPr>
        <w:t>2.</w:t>
      </w:r>
      <w:r w:rsidR="00DF2379" w:rsidRPr="001F3E30">
        <w:rPr>
          <w:rFonts w:ascii="標楷體" w:eastAsia="標楷體" w:hint="eastAsia"/>
          <w:kern w:val="0"/>
        </w:rPr>
        <w:t>餐旅類</w:t>
      </w:r>
    </w:p>
    <w:p w:rsidR="00556619" w:rsidRPr="001F3E30" w:rsidRDefault="00B078CA" w:rsidP="00C13395">
      <w:pPr>
        <w:widowControl/>
        <w:autoSpaceDE w:val="0"/>
        <w:autoSpaceDN w:val="0"/>
        <w:adjustRightInd w:val="0"/>
        <w:snapToGrid w:val="0"/>
        <w:spacing w:line="360" w:lineRule="exact"/>
        <w:ind w:left="1040" w:right="1027"/>
        <w:jc w:val="both"/>
        <w:rPr>
          <w:rFonts w:ascii="新細明體"/>
          <w:kern w:val="0"/>
        </w:rPr>
      </w:pPr>
      <w:r w:rsidRPr="001F3E30">
        <w:rPr>
          <w:rFonts w:ascii="標楷體" w:eastAsia="標楷體" w:hint="eastAsia"/>
          <w:kern w:val="0"/>
        </w:rPr>
        <w:t>3.</w:t>
      </w:r>
      <w:r w:rsidR="00DF2379" w:rsidRPr="001F3E30">
        <w:rPr>
          <w:rFonts w:ascii="標楷體" w:eastAsia="標楷體" w:hint="eastAsia"/>
          <w:kern w:val="0"/>
        </w:rPr>
        <w:t>電機電子類</w:t>
      </w:r>
    </w:p>
    <w:p w:rsidR="00556619" w:rsidRPr="001F3E30" w:rsidRDefault="00B078CA" w:rsidP="00C13395">
      <w:pPr>
        <w:widowControl/>
        <w:autoSpaceDE w:val="0"/>
        <w:autoSpaceDN w:val="0"/>
        <w:adjustRightInd w:val="0"/>
        <w:snapToGrid w:val="0"/>
        <w:spacing w:line="360" w:lineRule="exact"/>
        <w:ind w:left="1040" w:right="1027"/>
        <w:jc w:val="both"/>
        <w:rPr>
          <w:rFonts w:ascii="新細明體"/>
          <w:kern w:val="0"/>
        </w:rPr>
      </w:pPr>
      <w:r w:rsidRPr="001F3E30">
        <w:rPr>
          <w:rFonts w:ascii="標楷體" w:eastAsia="標楷體" w:hint="eastAsia"/>
          <w:kern w:val="0"/>
        </w:rPr>
        <w:t>4.</w:t>
      </w:r>
      <w:r w:rsidR="00DF2379" w:rsidRPr="001F3E30">
        <w:rPr>
          <w:rFonts w:ascii="標楷體" w:eastAsia="標楷體" w:hint="eastAsia"/>
          <w:kern w:val="0"/>
        </w:rPr>
        <w:t>機械類</w:t>
      </w:r>
    </w:p>
    <w:p w:rsidR="00556619" w:rsidRPr="001F3E30" w:rsidRDefault="00B078CA" w:rsidP="00C13395">
      <w:pPr>
        <w:widowControl/>
        <w:autoSpaceDE w:val="0"/>
        <w:autoSpaceDN w:val="0"/>
        <w:adjustRightInd w:val="0"/>
        <w:snapToGrid w:val="0"/>
        <w:spacing w:line="360" w:lineRule="exact"/>
        <w:ind w:left="1040" w:right="1027"/>
        <w:jc w:val="both"/>
        <w:rPr>
          <w:rFonts w:ascii="標楷體" w:eastAsia="標楷體"/>
          <w:kern w:val="0"/>
        </w:rPr>
      </w:pPr>
      <w:r w:rsidRPr="001F3E30">
        <w:rPr>
          <w:rFonts w:ascii="標楷體" w:eastAsia="標楷體" w:hint="eastAsia"/>
          <w:kern w:val="0"/>
        </w:rPr>
        <w:t>5.</w:t>
      </w:r>
      <w:r w:rsidR="00DF2379" w:rsidRPr="001F3E30">
        <w:rPr>
          <w:rFonts w:ascii="標楷體" w:eastAsia="標楷體" w:hint="eastAsia"/>
          <w:kern w:val="0"/>
        </w:rPr>
        <w:t>設計類</w:t>
      </w:r>
    </w:p>
    <w:p w:rsidR="00556619" w:rsidRPr="001F3E30" w:rsidRDefault="00556619" w:rsidP="00C13395">
      <w:pPr>
        <w:pStyle w:val="aa"/>
        <w:tabs>
          <w:tab w:val="num" w:pos="-3458"/>
        </w:tabs>
        <w:snapToGrid w:val="0"/>
        <w:spacing w:before="0" w:line="360" w:lineRule="exact"/>
        <w:ind w:leftChars="426" w:left="1034" w:hangingChars="5" w:hanging="12"/>
        <w:rPr>
          <w:rFonts w:ascii="新細明體"/>
          <w:sz w:val="24"/>
        </w:rPr>
      </w:pPr>
      <w:r w:rsidRPr="001F3E30">
        <w:rPr>
          <w:rFonts w:hint="eastAsia"/>
          <w:sz w:val="24"/>
        </w:rPr>
        <w:t>參賽隊伍可自行選擇</w:t>
      </w:r>
      <w:r w:rsidR="00B078CA" w:rsidRPr="001F3E30">
        <w:rPr>
          <w:rFonts w:hint="eastAsia"/>
          <w:sz w:val="24"/>
        </w:rPr>
        <w:t>類別</w:t>
      </w:r>
      <w:r w:rsidRPr="001F3E30">
        <w:rPr>
          <w:rFonts w:hint="eastAsia"/>
          <w:sz w:val="24"/>
        </w:rPr>
        <w:t>參</w:t>
      </w:r>
      <w:r w:rsidR="00B078CA" w:rsidRPr="001F3E30">
        <w:rPr>
          <w:rFonts w:hint="eastAsia"/>
          <w:sz w:val="24"/>
        </w:rPr>
        <w:t>賽</w:t>
      </w:r>
      <w:r w:rsidR="00B77ABB" w:rsidRPr="001F3E30">
        <w:rPr>
          <w:rFonts w:hint="eastAsia"/>
          <w:sz w:val="24"/>
        </w:rPr>
        <w:t>(可跨科組隊)</w:t>
      </w:r>
      <w:r w:rsidRPr="001F3E30">
        <w:rPr>
          <w:rFonts w:hint="eastAsia"/>
          <w:sz w:val="24"/>
        </w:rPr>
        <w:t>，</w:t>
      </w:r>
      <w:r w:rsidR="000403BD" w:rsidRPr="00DF0939">
        <w:rPr>
          <w:rFonts w:hint="eastAsia"/>
          <w:b/>
          <w:sz w:val="24"/>
        </w:rPr>
        <w:t>餐旅群至少提供6件、其他群</w:t>
      </w:r>
      <w:r w:rsidRPr="00DF0939">
        <w:rPr>
          <w:rFonts w:hint="eastAsia"/>
          <w:b/>
          <w:sz w:val="24"/>
        </w:rPr>
        <w:t>科至少提供</w:t>
      </w:r>
      <w:r w:rsidR="00B55FD5" w:rsidRPr="00DF0939">
        <w:rPr>
          <w:rFonts w:hint="eastAsia"/>
          <w:b/>
          <w:sz w:val="24"/>
        </w:rPr>
        <w:t>3</w:t>
      </w:r>
      <w:r w:rsidRPr="00DF0939">
        <w:rPr>
          <w:rFonts w:hint="eastAsia"/>
          <w:b/>
          <w:sz w:val="24"/>
        </w:rPr>
        <w:t>件</w:t>
      </w:r>
      <w:r w:rsidR="009915F6" w:rsidRPr="00DF0939">
        <w:rPr>
          <w:rFonts w:hint="eastAsia"/>
          <w:b/>
          <w:sz w:val="24"/>
        </w:rPr>
        <w:t>本科類別</w:t>
      </w:r>
      <w:r w:rsidRPr="001F3E30">
        <w:rPr>
          <w:rFonts w:hint="eastAsia"/>
          <w:sz w:val="24"/>
        </w:rPr>
        <w:t>作品參與競賽，參展作品可</w:t>
      </w:r>
      <w:r w:rsidR="00A54EF3" w:rsidRPr="001F3E30">
        <w:rPr>
          <w:rFonts w:hint="eastAsia"/>
          <w:sz w:val="24"/>
        </w:rPr>
        <w:t>為</w:t>
      </w:r>
      <w:r w:rsidRPr="001F3E30">
        <w:rPr>
          <w:rFonts w:hint="eastAsia"/>
          <w:sz w:val="24"/>
        </w:rPr>
        <w:t>團體創作</w:t>
      </w:r>
      <w:r w:rsidR="00BA4BD9" w:rsidRPr="001F3E30">
        <w:rPr>
          <w:rFonts w:hint="eastAsia"/>
          <w:sz w:val="24"/>
        </w:rPr>
        <w:t>（</w:t>
      </w:r>
      <w:r w:rsidR="00A3694B" w:rsidRPr="001F3E30">
        <w:rPr>
          <w:rFonts w:hint="eastAsia"/>
          <w:sz w:val="24"/>
        </w:rPr>
        <w:t>每隊1-5人為限</w:t>
      </w:r>
      <w:r w:rsidR="00B078CA" w:rsidRPr="001F3E30">
        <w:rPr>
          <w:rFonts w:hint="eastAsia"/>
          <w:sz w:val="24"/>
        </w:rPr>
        <w:t>）</w:t>
      </w:r>
      <w:r w:rsidRPr="001F3E30">
        <w:rPr>
          <w:rFonts w:hint="eastAsia"/>
          <w:sz w:val="24"/>
        </w:rPr>
        <w:t>或個人創作</w:t>
      </w:r>
      <w:r w:rsidR="00B77ABB" w:rsidRPr="001F3E30">
        <w:rPr>
          <w:rFonts w:hint="eastAsia"/>
          <w:sz w:val="24"/>
        </w:rPr>
        <w:t>。跨科組隊者，全隊亦以</w:t>
      </w:r>
      <w:r w:rsidR="00A3694B" w:rsidRPr="001F3E30">
        <w:rPr>
          <w:rFonts w:hint="eastAsia"/>
          <w:sz w:val="24"/>
        </w:rPr>
        <w:t>五</w:t>
      </w:r>
      <w:r w:rsidR="00B77ABB" w:rsidRPr="001F3E30">
        <w:rPr>
          <w:rFonts w:hint="eastAsia"/>
          <w:sz w:val="24"/>
        </w:rPr>
        <w:t>人</w:t>
      </w:r>
      <w:r w:rsidR="00A3694B" w:rsidRPr="001F3E30">
        <w:rPr>
          <w:rFonts w:hint="eastAsia"/>
          <w:sz w:val="24"/>
        </w:rPr>
        <w:t>(含)</w:t>
      </w:r>
      <w:r w:rsidR="00B77ABB" w:rsidRPr="001F3E30">
        <w:rPr>
          <w:rFonts w:hint="eastAsia"/>
          <w:sz w:val="24"/>
        </w:rPr>
        <w:t>以下為原則</w:t>
      </w:r>
      <w:r w:rsidR="0083044F" w:rsidRPr="001F3E30">
        <w:rPr>
          <w:rFonts w:hint="eastAsia"/>
          <w:sz w:val="24"/>
        </w:rPr>
        <w:t>。</w:t>
      </w:r>
    </w:p>
    <w:p w:rsidR="00B078CA" w:rsidRPr="001F3E30" w:rsidRDefault="00556619" w:rsidP="008F58EF">
      <w:pPr>
        <w:widowControl/>
        <w:autoSpaceDE w:val="0"/>
        <w:autoSpaceDN w:val="0"/>
        <w:adjustRightInd w:val="0"/>
        <w:snapToGrid w:val="0"/>
        <w:spacing w:line="360" w:lineRule="exact"/>
        <w:ind w:leftChars="215" w:left="978" w:hanging="462"/>
        <w:jc w:val="both"/>
        <w:rPr>
          <w:rFonts w:ascii="新細明體"/>
          <w:kern w:val="0"/>
        </w:rPr>
      </w:pPr>
      <w:r w:rsidRPr="001F3E30">
        <w:rPr>
          <w:rFonts w:ascii="新細明體"/>
          <w:kern w:val="0"/>
        </w:rPr>
        <w:t>(</w:t>
      </w:r>
      <w:r w:rsidRPr="001F3E30">
        <w:rPr>
          <w:rFonts w:ascii="標楷體" w:eastAsia="標楷體" w:hint="eastAsia"/>
          <w:kern w:val="0"/>
        </w:rPr>
        <w:t>二</w:t>
      </w:r>
      <w:r w:rsidRPr="001F3E30">
        <w:rPr>
          <w:rFonts w:ascii="新細明體"/>
          <w:kern w:val="0"/>
        </w:rPr>
        <w:t>)</w:t>
      </w:r>
      <w:r w:rsidRPr="001F3E30">
        <w:rPr>
          <w:rFonts w:ascii="標楷體" w:eastAsia="標楷體" w:hint="eastAsia"/>
          <w:kern w:val="0"/>
        </w:rPr>
        <w:t>作品評審</w:t>
      </w:r>
      <w:r w:rsidRPr="001F3E30">
        <w:rPr>
          <w:rFonts w:ascii="新細明體" w:hint="eastAsia"/>
          <w:kern w:val="0"/>
        </w:rPr>
        <w:t>：</w:t>
      </w:r>
    </w:p>
    <w:p w:rsidR="001A0D51" w:rsidRPr="00DF0939" w:rsidRDefault="001A0D51" w:rsidP="008F58EF">
      <w:pPr>
        <w:widowControl/>
        <w:autoSpaceDE w:val="0"/>
        <w:autoSpaceDN w:val="0"/>
        <w:adjustRightInd w:val="0"/>
        <w:snapToGrid w:val="0"/>
        <w:spacing w:line="360" w:lineRule="exact"/>
        <w:ind w:leftChars="407" w:left="1942" w:hangingChars="402" w:hanging="965"/>
        <w:jc w:val="both"/>
        <w:rPr>
          <w:rFonts w:ascii="標楷體" w:eastAsia="標楷體" w:hAnsi="標楷體"/>
          <w:color w:val="FF0000"/>
          <w:kern w:val="0"/>
        </w:rPr>
      </w:pPr>
      <w:r w:rsidRPr="001F3E30">
        <w:rPr>
          <w:rFonts w:ascii="標楷體" w:eastAsia="標楷體" w:hAnsi="標楷體" w:hint="eastAsia"/>
          <w:kern w:val="0"/>
        </w:rPr>
        <w:t>1.初</w:t>
      </w:r>
      <w:r w:rsidR="000F4504" w:rsidRPr="001F3E30">
        <w:rPr>
          <w:rFonts w:ascii="標楷體" w:eastAsia="標楷體" w:hAnsi="標楷體" w:hint="eastAsia"/>
          <w:kern w:val="0"/>
        </w:rPr>
        <w:t>賽</w:t>
      </w:r>
      <w:r w:rsidRPr="001F3E30">
        <w:rPr>
          <w:rFonts w:ascii="標楷體" w:eastAsia="標楷體" w:hAnsi="標楷體" w:hint="eastAsia"/>
          <w:kern w:val="0"/>
        </w:rPr>
        <w:t>：將</w:t>
      </w:r>
      <w:r w:rsidR="00541AD1" w:rsidRPr="001F3E30">
        <w:rPr>
          <w:rFonts w:ascii="標楷體" w:eastAsia="標楷體" w:hAnsi="標楷體" w:hint="eastAsia"/>
          <w:kern w:val="0"/>
        </w:rPr>
        <w:t>書面資料、</w:t>
      </w:r>
      <w:r w:rsidRPr="001F3E30">
        <w:rPr>
          <w:rFonts w:ascii="標楷體" w:eastAsia="標楷體" w:hAnsi="標楷體" w:hint="eastAsia"/>
          <w:kern w:val="0"/>
        </w:rPr>
        <w:t>作品</w:t>
      </w:r>
      <w:r w:rsidR="002B2386" w:rsidRPr="001F3E30">
        <w:rPr>
          <w:rFonts w:ascii="標楷體" w:eastAsia="標楷體" w:hAnsi="標楷體" w:hint="eastAsia"/>
          <w:kern w:val="0"/>
        </w:rPr>
        <w:t>送至科內</w:t>
      </w:r>
      <w:r w:rsidRPr="001F3E30">
        <w:rPr>
          <w:rFonts w:ascii="標楷體" w:eastAsia="標楷體" w:hAnsi="標楷體" w:hint="eastAsia"/>
          <w:kern w:val="0"/>
        </w:rPr>
        <w:t>，由</w:t>
      </w:r>
      <w:r w:rsidR="002B2386" w:rsidRPr="001F3E30">
        <w:rPr>
          <w:rFonts w:ascii="標楷體" w:eastAsia="標楷體" w:hAnsi="標楷體" w:hint="eastAsia"/>
          <w:kern w:val="0"/>
        </w:rPr>
        <w:t>科內專業科目老師組成</w:t>
      </w:r>
      <w:r w:rsidRPr="001F3E30">
        <w:rPr>
          <w:rFonts w:ascii="標楷體" w:eastAsia="標楷體" w:hAnsi="標楷體" w:hint="eastAsia"/>
          <w:kern w:val="0"/>
        </w:rPr>
        <w:t>評審</w:t>
      </w:r>
      <w:r w:rsidR="002B2386" w:rsidRPr="001F3E30">
        <w:rPr>
          <w:rFonts w:ascii="標楷體" w:eastAsia="標楷體" w:hAnsi="標楷體" w:hint="eastAsia"/>
          <w:kern w:val="0"/>
        </w:rPr>
        <w:t>小組，並進行評選</w:t>
      </w:r>
      <w:r w:rsidRPr="001F3E30">
        <w:rPr>
          <w:rFonts w:ascii="標楷體" w:eastAsia="標楷體" w:hAnsi="標楷體" w:hint="eastAsia"/>
          <w:kern w:val="0"/>
        </w:rPr>
        <w:t>，選出</w:t>
      </w:r>
      <w:r w:rsidR="002B2386" w:rsidRPr="001F3E30">
        <w:rPr>
          <w:rFonts w:ascii="標楷體" w:eastAsia="標楷體" w:hAnsi="標楷體" w:hint="eastAsia"/>
          <w:kern w:val="0"/>
        </w:rPr>
        <w:t>3</w:t>
      </w:r>
      <w:r w:rsidRPr="001F3E30">
        <w:rPr>
          <w:rFonts w:ascii="標楷體" w:eastAsia="標楷體" w:hAnsi="標楷體" w:hint="eastAsia"/>
          <w:kern w:val="0"/>
        </w:rPr>
        <w:t>項優秀作品進行複審。</w:t>
      </w:r>
      <w:r w:rsidR="00DF0939" w:rsidRPr="00737793">
        <w:rPr>
          <w:rFonts w:ascii="標楷體" w:eastAsia="標楷體" w:hAnsi="標楷體" w:hint="eastAsia"/>
          <w:b/>
          <w:color w:val="FF0000"/>
          <w:kern w:val="0"/>
        </w:rPr>
        <w:t>書面資料未符合</w:t>
      </w:r>
      <w:r w:rsidR="00DF0939" w:rsidRPr="00737793">
        <w:rPr>
          <w:rFonts w:ascii="標楷體" w:eastAsia="標楷體" w:hAnsi="標楷體" w:hint="eastAsia"/>
          <w:b/>
          <w:bCs/>
          <w:color w:val="FF0000"/>
        </w:rPr>
        <w:t>各群科</w:t>
      </w:r>
      <w:r w:rsidR="00DF0939" w:rsidRPr="00737793">
        <w:rPr>
          <w:rFonts w:ascii="標楷體" w:eastAsia="標楷體" w:hAnsi="標楷體" w:hint="eastAsia"/>
          <w:b/>
          <w:color w:val="FF0000"/>
          <w:kern w:val="0"/>
        </w:rPr>
        <w:t>全國專題報告格式者不予評分，</w:t>
      </w:r>
      <w:r w:rsidR="00392B33" w:rsidRPr="001F3E30">
        <w:rPr>
          <w:rFonts w:ascii="標楷體" w:eastAsia="標楷體" w:hAnsi="標楷體" w:hint="eastAsia"/>
          <w:kern w:val="0"/>
        </w:rPr>
        <w:t>各科3項進行</w:t>
      </w:r>
      <w:r w:rsidR="00C13395" w:rsidRPr="001F3E30">
        <w:rPr>
          <w:rFonts w:ascii="標楷體" w:eastAsia="標楷體" w:hAnsi="標楷體" w:hint="eastAsia"/>
          <w:kern w:val="0"/>
        </w:rPr>
        <w:t>初</w:t>
      </w:r>
      <w:r w:rsidR="00392B33" w:rsidRPr="001F3E30">
        <w:rPr>
          <w:rFonts w:ascii="標楷體" w:eastAsia="標楷體" w:hAnsi="標楷體" w:hint="eastAsia"/>
          <w:kern w:val="0"/>
        </w:rPr>
        <w:t>審之優秀作品及評分表，請於</w:t>
      </w:r>
      <w:r w:rsidR="000F4504" w:rsidRPr="001F3E30">
        <w:rPr>
          <w:rFonts w:ascii="標楷體" w:eastAsia="標楷體" w:hAnsi="標楷體" w:hint="eastAsia"/>
          <w:kern w:val="0"/>
        </w:rPr>
        <w:t>規定時間內</w:t>
      </w:r>
      <w:r w:rsidR="00392B33" w:rsidRPr="001F3E30">
        <w:rPr>
          <w:rFonts w:ascii="標楷體" w:eastAsia="標楷體" w:hAnsi="標楷體" w:hint="eastAsia"/>
          <w:kern w:val="0"/>
        </w:rPr>
        <w:t>送至實習處</w:t>
      </w:r>
      <w:r w:rsidR="00DF0939">
        <w:rPr>
          <w:rFonts w:ascii="標楷體" w:eastAsia="標楷體" w:hAnsi="標楷體" w:hint="eastAsia"/>
          <w:kern w:val="0"/>
        </w:rPr>
        <w:t>。</w:t>
      </w:r>
    </w:p>
    <w:p w:rsidR="001A0D51" w:rsidRPr="001F3E30" w:rsidRDefault="001A0D51" w:rsidP="008F58EF">
      <w:pPr>
        <w:widowControl/>
        <w:autoSpaceDE w:val="0"/>
        <w:autoSpaceDN w:val="0"/>
        <w:adjustRightInd w:val="0"/>
        <w:snapToGrid w:val="0"/>
        <w:spacing w:line="360" w:lineRule="exact"/>
        <w:ind w:leftChars="407" w:left="1930" w:hangingChars="397" w:hanging="953"/>
        <w:jc w:val="both"/>
        <w:rPr>
          <w:rFonts w:ascii="標楷體" w:eastAsia="標楷體" w:hAnsi="標楷體"/>
          <w:kern w:val="0"/>
        </w:rPr>
      </w:pPr>
      <w:r w:rsidRPr="001F3E30">
        <w:rPr>
          <w:rFonts w:ascii="標楷體" w:eastAsia="標楷體" w:hAnsi="標楷體" w:hint="eastAsia"/>
          <w:kern w:val="0"/>
        </w:rPr>
        <w:t>2.複</w:t>
      </w:r>
      <w:r w:rsidR="000F4504" w:rsidRPr="001F3E30">
        <w:rPr>
          <w:rFonts w:ascii="標楷體" w:eastAsia="標楷體" w:hAnsi="標楷體" w:hint="eastAsia"/>
          <w:kern w:val="0"/>
        </w:rPr>
        <w:t>賽</w:t>
      </w:r>
      <w:r w:rsidRPr="001F3E30">
        <w:rPr>
          <w:rFonts w:ascii="標楷體" w:eastAsia="標楷體" w:hAnsi="標楷體" w:hint="eastAsia"/>
          <w:kern w:val="0"/>
        </w:rPr>
        <w:t>：</w:t>
      </w:r>
      <w:r w:rsidR="00B75E24" w:rsidRPr="001F3E30">
        <w:rPr>
          <w:rFonts w:ascii="標楷體" w:eastAsia="標楷體" w:hAnsi="標楷體" w:hint="eastAsia"/>
          <w:kern w:val="0"/>
        </w:rPr>
        <w:t>準備書面資料（第</w:t>
      </w:r>
      <w:r w:rsidR="00541AD1" w:rsidRPr="001F3E30">
        <w:rPr>
          <w:rFonts w:ascii="標楷體" w:eastAsia="標楷體" w:hAnsi="標楷體" w:hint="eastAsia"/>
          <w:kern w:val="0"/>
        </w:rPr>
        <w:t>五</w:t>
      </w:r>
      <w:r w:rsidR="00B75E24" w:rsidRPr="001F3E30">
        <w:rPr>
          <w:rFonts w:ascii="標楷體" w:eastAsia="標楷體" w:hAnsi="標楷體" w:hint="eastAsia"/>
          <w:kern w:val="0"/>
        </w:rPr>
        <w:t>項之規定）四份，以提供評審委員參考，並</w:t>
      </w:r>
      <w:r w:rsidRPr="001F3E30">
        <w:rPr>
          <w:rFonts w:ascii="標楷體" w:eastAsia="標楷體" w:hAnsi="標楷體" w:hint="eastAsia"/>
          <w:kern w:val="0"/>
        </w:rPr>
        <w:t>進行現場操作發表說明（每</w:t>
      </w:r>
      <w:r w:rsidR="00362D89" w:rsidRPr="001F3E30">
        <w:rPr>
          <w:rFonts w:ascii="標楷體" w:eastAsia="標楷體" w:hAnsi="標楷體" w:hint="eastAsia"/>
          <w:kern w:val="0"/>
        </w:rPr>
        <w:t>隊</w:t>
      </w:r>
      <w:r w:rsidRPr="001F3E30">
        <w:rPr>
          <w:rFonts w:ascii="標楷體" w:eastAsia="標楷體" w:hAnsi="標楷體" w:hint="eastAsia"/>
          <w:kern w:val="0"/>
        </w:rPr>
        <w:t>以15分鐘為限），評審委員進</w:t>
      </w:r>
      <w:r w:rsidRPr="001F3E30">
        <w:rPr>
          <w:rFonts w:ascii="標楷體" w:eastAsia="標楷體" w:hint="eastAsia"/>
          <w:kern w:val="0"/>
        </w:rPr>
        <w:t>行現場評分。</w:t>
      </w:r>
      <w:r w:rsidR="00362D89" w:rsidRPr="001F3E30">
        <w:rPr>
          <w:rFonts w:ascii="標楷體" w:eastAsia="標楷體" w:hint="eastAsia"/>
          <w:kern w:val="0"/>
        </w:rPr>
        <w:t>各隊除針對實物作品說明外，必須準備簡報敘述，其內容項目以複賽評分表內容為原則</w:t>
      </w:r>
      <w:r w:rsidR="00362D89" w:rsidRPr="001F3E30">
        <w:rPr>
          <w:rFonts w:ascii="標楷體" w:eastAsia="標楷體" w:hAnsi="標楷體" w:hint="eastAsia"/>
        </w:rPr>
        <w:t>（如附件三）</w:t>
      </w:r>
      <w:r w:rsidR="00362D89" w:rsidRPr="001F3E30">
        <w:rPr>
          <w:rFonts w:ascii="標楷體" w:eastAsia="標楷體" w:hint="eastAsia"/>
          <w:kern w:val="0"/>
        </w:rPr>
        <w:t>。</w:t>
      </w:r>
      <w:r w:rsidR="00954BBA" w:rsidRPr="001F3E30">
        <w:rPr>
          <w:rFonts w:ascii="標楷體" w:eastAsia="標楷體" w:hint="eastAsia"/>
          <w:kern w:val="0"/>
        </w:rPr>
        <w:t>複賽時間，再行通知。</w:t>
      </w:r>
    </w:p>
    <w:p w:rsidR="001A0D51" w:rsidRPr="001F3E30" w:rsidRDefault="001A0D51" w:rsidP="008F58EF">
      <w:pPr>
        <w:widowControl/>
        <w:autoSpaceDE w:val="0"/>
        <w:autoSpaceDN w:val="0"/>
        <w:adjustRightInd w:val="0"/>
        <w:snapToGrid w:val="0"/>
        <w:spacing w:line="360" w:lineRule="exact"/>
        <w:ind w:leftChars="210" w:left="1441" w:hanging="937"/>
        <w:jc w:val="both"/>
        <w:rPr>
          <w:rFonts w:ascii="標楷體" w:eastAsia="標楷體"/>
          <w:kern w:val="0"/>
        </w:rPr>
      </w:pPr>
      <w:r w:rsidRPr="001F3E30">
        <w:rPr>
          <w:rFonts w:ascii="新細明體"/>
          <w:kern w:val="0"/>
        </w:rPr>
        <w:lastRenderedPageBreak/>
        <w:t>(</w:t>
      </w:r>
      <w:r w:rsidRPr="001F3E30">
        <w:rPr>
          <w:rFonts w:ascii="標楷體" w:eastAsia="標楷體" w:hint="eastAsia"/>
          <w:kern w:val="0"/>
        </w:rPr>
        <w:t>三</w:t>
      </w:r>
      <w:r w:rsidRPr="001F3E30">
        <w:rPr>
          <w:rFonts w:ascii="新細明體"/>
          <w:kern w:val="0"/>
        </w:rPr>
        <w:t>)</w:t>
      </w:r>
      <w:r w:rsidRPr="001F3E30">
        <w:rPr>
          <w:rFonts w:ascii="標楷體" w:eastAsia="標楷體" w:hint="eastAsia"/>
          <w:kern w:val="0"/>
        </w:rPr>
        <w:t>頒獎：競賽成績於</w:t>
      </w:r>
      <w:r w:rsidR="000F4504" w:rsidRPr="001F3E30">
        <w:rPr>
          <w:rFonts w:ascii="標楷體" w:eastAsia="標楷體" w:hAnsi="標楷體" w:hint="eastAsia"/>
          <w:kern w:val="0"/>
        </w:rPr>
        <w:t>複</w:t>
      </w:r>
      <w:r w:rsidR="00A54EF3" w:rsidRPr="001F3E30">
        <w:rPr>
          <w:rFonts w:ascii="標楷體" w:eastAsia="標楷體" w:hAnsi="標楷體" w:hint="eastAsia"/>
          <w:kern w:val="0"/>
        </w:rPr>
        <w:t>賽</w:t>
      </w:r>
      <w:r w:rsidR="000F4504" w:rsidRPr="001F3E30">
        <w:rPr>
          <w:rFonts w:ascii="標楷體" w:eastAsia="標楷體" w:hAnsi="標楷體" w:hint="eastAsia"/>
          <w:kern w:val="0"/>
        </w:rPr>
        <w:t>完畢成績結算後</w:t>
      </w:r>
      <w:r w:rsidR="00B75E24" w:rsidRPr="001F3E30">
        <w:rPr>
          <w:rFonts w:ascii="標楷體" w:eastAsia="標楷體" w:hAnsi="標楷體" w:hint="eastAsia"/>
          <w:kern w:val="0"/>
        </w:rPr>
        <w:t>公告，並公開</w:t>
      </w:r>
      <w:r w:rsidRPr="001F3E30">
        <w:rPr>
          <w:rFonts w:ascii="標楷體" w:eastAsia="標楷體" w:hAnsi="標楷體" w:hint="eastAsia"/>
          <w:kern w:val="0"/>
        </w:rPr>
        <w:t>頒獎。</w:t>
      </w:r>
    </w:p>
    <w:p w:rsidR="00661E3D" w:rsidRPr="001F3E30" w:rsidRDefault="00541AD1" w:rsidP="00C13395">
      <w:pPr>
        <w:pStyle w:val="a3"/>
        <w:adjustRightInd w:val="0"/>
        <w:snapToGrid w:val="0"/>
        <w:spacing w:line="360" w:lineRule="exact"/>
        <w:ind w:leftChars="0" w:left="965" w:hangingChars="402" w:hanging="965"/>
        <w:jc w:val="both"/>
        <w:rPr>
          <w:rFonts w:ascii="標楷體" w:eastAsia="標楷體" w:hAnsi="標楷體"/>
          <w:bCs/>
        </w:rPr>
      </w:pPr>
      <w:r w:rsidRPr="001F3E30">
        <w:rPr>
          <w:rFonts w:ascii="標楷體" w:eastAsia="標楷體" w:hAnsi="標楷體" w:hint="eastAsia"/>
        </w:rPr>
        <w:t>五</w:t>
      </w:r>
      <w:r w:rsidR="00661E3D" w:rsidRPr="001F3E30">
        <w:rPr>
          <w:rFonts w:ascii="標楷體" w:eastAsia="標楷體" w:hAnsi="標楷體" w:hint="eastAsia"/>
        </w:rPr>
        <w:t>、</w:t>
      </w:r>
      <w:r w:rsidR="00426C43" w:rsidRPr="001F3E30">
        <w:rPr>
          <w:rFonts w:ascii="標楷體" w:eastAsia="標楷體" w:hAnsi="標楷體" w:hint="eastAsia"/>
        </w:rPr>
        <w:t>書</w:t>
      </w:r>
      <w:r w:rsidR="00661E3D" w:rsidRPr="001F3E30">
        <w:rPr>
          <w:rFonts w:ascii="標楷體" w:eastAsia="標楷體" w:hAnsi="標楷體" w:hint="eastAsia"/>
          <w:bCs/>
        </w:rPr>
        <w:t>面資料</w:t>
      </w:r>
      <w:r w:rsidR="00426C43" w:rsidRPr="001F3E30">
        <w:rPr>
          <w:rFonts w:ascii="標楷體" w:eastAsia="標楷體" w:hAnsi="標楷體" w:hint="eastAsia"/>
          <w:bCs/>
        </w:rPr>
        <w:t>：</w:t>
      </w:r>
    </w:p>
    <w:p w:rsidR="00541AD1" w:rsidRPr="001F3E30" w:rsidRDefault="00426C43" w:rsidP="00C13395">
      <w:pPr>
        <w:pStyle w:val="a3"/>
        <w:adjustRightInd w:val="0"/>
        <w:snapToGrid w:val="0"/>
        <w:spacing w:line="360" w:lineRule="exact"/>
        <w:ind w:leftChars="199" w:left="721" w:hanging="243"/>
        <w:jc w:val="both"/>
        <w:rPr>
          <w:rFonts w:ascii="標楷體" w:eastAsia="標楷體" w:hAnsi="標楷體"/>
          <w:bCs/>
        </w:rPr>
      </w:pPr>
      <w:r w:rsidRPr="001F3E30">
        <w:rPr>
          <w:rFonts w:ascii="標楷體" w:eastAsia="標楷體" w:hAnsi="標楷體" w:hint="eastAsia"/>
          <w:bCs/>
        </w:rPr>
        <w:t>1.</w:t>
      </w:r>
      <w:r w:rsidR="00541AD1" w:rsidRPr="001F3E30">
        <w:rPr>
          <w:rFonts w:ascii="標楷體" w:eastAsia="標楷體" w:hAnsi="標楷體" w:hint="eastAsia"/>
          <w:bCs/>
        </w:rPr>
        <w:t>專題製作研究報告，以</w:t>
      </w:r>
      <w:r w:rsidR="00541AD1" w:rsidRPr="001F3E30">
        <w:rPr>
          <w:rFonts w:ascii="標楷體" w:eastAsia="標楷體" w:hAnsi="標楷體" w:hint="eastAsia"/>
        </w:rPr>
        <w:t>Word版面格式，字形皆為標楷體，並裝訂成冊。</w:t>
      </w:r>
    </w:p>
    <w:p w:rsidR="0072045A" w:rsidRPr="001F3E30" w:rsidRDefault="00541AD1" w:rsidP="00C13395">
      <w:pPr>
        <w:pStyle w:val="a3"/>
        <w:adjustRightInd w:val="0"/>
        <w:snapToGrid w:val="0"/>
        <w:spacing w:line="360" w:lineRule="exact"/>
        <w:ind w:leftChars="199" w:left="965" w:hangingChars="203" w:hanging="487"/>
        <w:jc w:val="both"/>
        <w:rPr>
          <w:rFonts w:ascii="標楷體" w:eastAsia="標楷體" w:hAnsi="標楷體"/>
          <w:bCs/>
        </w:rPr>
      </w:pPr>
      <w:r w:rsidRPr="001F3E30">
        <w:rPr>
          <w:rFonts w:ascii="標楷體" w:eastAsia="標楷體" w:hAnsi="標楷體" w:hint="eastAsia"/>
          <w:bCs/>
        </w:rPr>
        <w:t>2.</w:t>
      </w:r>
      <w:r w:rsidR="00426C43" w:rsidRPr="001F3E30">
        <w:rPr>
          <w:rFonts w:ascii="標楷體" w:eastAsia="標楷體" w:hAnsi="標楷體" w:hint="eastAsia"/>
          <w:bCs/>
        </w:rPr>
        <w:t>報告需加封面，</w:t>
      </w:r>
      <w:r w:rsidRPr="001F3E30">
        <w:rPr>
          <w:rFonts w:ascii="標楷體" w:eastAsia="標楷體" w:hAnsi="標楷體" w:hint="eastAsia"/>
          <w:bCs/>
        </w:rPr>
        <w:t>封面需註明「科別」、「指導老師」、「學生姓名」、「專題名稱」。</w:t>
      </w:r>
    </w:p>
    <w:p w:rsidR="00541AD1" w:rsidRPr="001F3E30" w:rsidRDefault="0072045A" w:rsidP="00C13395">
      <w:pPr>
        <w:pStyle w:val="a3"/>
        <w:adjustRightInd w:val="0"/>
        <w:snapToGrid w:val="0"/>
        <w:spacing w:line="360" w:lineRule="exact"/>
        <w:ind w:leftChars="199" w:left="965" w:hangingChars="203" w:hanging="487"/>
        <w:jc w:val="both"/>
        <w:rPr>
          <w:rFonts w:ascii="標楷體" w:eastAsia="標楷體" w:hAnsi="標楷體"/>
          <w:bCs/>
        </w:rPr>
      </w:pPr>
      <w:r w:rsidRPr="001F3E30">
        <w:rPr>
          <w:rFonts w:ascii="標楷體" w:eastAsia="標楷體" w:hAnsi="標楷體" w:hint="eastAsia"/>
          <w:bCs/>
        </w:rPr>
        <w:t>3.請參考</w:t>
      </w:r>
      <w:r w:rsidR="0083044F" w:rsidRPr="001F3E30">
        <w:rPr>
          <w:rFonts w:ascii="標楷體" w:eastAsia="標楷體" w:hAnsi="標楷體" w:hint="eastAsia"/>
          <w:bCs/>
        </w:rPr>
        <w:t>各群科</w:t>
      </w:r>
      <w:r w:rsidRPr="001F3E30">
        <w:rPr>
          <w:rFonts w:ascii="標楷體" w:eastAsia="標楷體" w:hAnsi="標楷體" w:hint="eastAsia"/>
          <w:bCs/>
        </w:rPr>
        <w:t>『專題製作格式樣本』檔案。</w:t>
      </w:r>
    </w:p>
    <w:p w:rsidR="002838A1" w:rsidRPr="001F3E30" w:rsidRDefault="002838A1" w:rsidP="002838A1">
      <w:pPr>
        <w:autoSpaceDE w:val="0"/>
        <w:autoSpaceDN w:val="0"/>
        <w:adjustRightInd w:val="0"/>
        <w:spacing w:before="100" w:after="100"/>
        <w:ind w:leftChars="200" w:left="742" w:hanging="262"/>
        <w:jc w:val="both"/>
        <w:rPr>
          <w:rFonts w:ascii="標楷體" w:eastAsia="標楷體" w:hAnsi="標楷體"/>
          <w:bCs/>
        </w:rPr>
      </w:pPr>
      <w:r w:rsidRPr="001F3E30">
        <w:rPr>
          <w:rFonts w:ascii="標楷體" w:eastAsia="標楷體" w:hAnsi="標楷體" w:hint="eastAsia"/>
          <w:bCs/>
        </w:rPr>
        <w:t>4.書面資料最後，要加入</w:t>
      </w:r>
      <w:r w:rsidRPr="001F3E30">
        <w:rPr>
          <w:rFonts w:ascii="標楷體" w:eastAsia="標楷體" w:hAnsi="標楷體" w:hint="eastAsia"/>
          <w:kern w:val="0"/>
        </w:rPr>
        <w:t>每位隊員學習歷程報告，且每位隊員皆以新頁面顯示，不要多位組員，於同一頁面顯示。</w:t>
      </w:r>
    </w:p>
    <w:p w:rsidR="00C72C65" w:rsidRPr="001F3E30" w:rsidRDefault="00541AD1" w:rsidP="00C13395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</w:rPr>
      </w:pPr>
      <w:r w:rsidRPr="001F3E30">
        <w:rPr>
          <w:rFonts w:ascii="標楷體" w:eastAsia="標楷體" w:hAnsi="標楷體" w:hint="eastAsia"/>
        </w:rPr>
        <w:t>六</w:t>
      </w:r>
      <w:r w:rsidR="00C72C65" w:rsidRPr="001F3E30">
        <w:rPr>
          <w:rFonts w:ascii="標楷體" w:eastAsia="標楷體" w:hAnsi="標楷體" w:hint="eastAsia"/>
        </w:rPr>
        <w:t>、</w:t>
      </w:r>
      <w:r w:rsidR="00C72C65" w:rsidRPr="001F3E30">
        <w:rPr>
          <w:rFonts w:ascii="標楷體" w:eastAsia="標楷體" w:hAnsi="標楷體"/>
        </w:rPr>
        <w:t>評審</w:t>
      </w:r>
      <w:r w:rsidR="00426C43" w:rsidRPr="001F3E30">
        <w:rPr>
          <w:rFonts w:ascii="標楷體" w:eastAsia="標楷體" w:hAnsi="標楷體" w:hint="eastAsia"/>
        </w:rPr>
        <w:t>：</w:t>
      </w:r>
    </w:p>
    <w:p w:rsidR="00533123" w:rsidRPr="009C7602" w:rsidRDefault="00533123" w:rsidP="00533123">
      <w:pPr>
        <w:pStyle w:val="a3"/>
        <w:adjustRightInd w:val="0"/>
        <w:snapToGrid w:val="0"/>
        <w:spacing w:line="360" w:lineRule="exact"/>
        <w:ind w:leftChars="199" w:left="968" w:hangingChars="204" w:hanging="490"/>
        <w:jc w:val="both"/>
        <w:rPr>
          <w:rFonts w:ascii="標楷體" w:eastAsia="標楷體" w:hAnsi="標楷體"/>
          <w:bCs/>
        </w:rPr>
      </w:pPr>
      <w:r w:rsidRPr="009C7602">
        <w:rPr>
          <w:rFonts w:ascii="標楷體" w:eastAsia="標楷體" w:hAnsi="標楷體" w:hint="eastAsia"/>
          <w:bCs/>
        </w:rPr>
        <w:t>(一)評審委員為實習主任、</w:t>
      </w:r>
      <w:r w:rsidR="000403BD" w:rsidRPr="009C7602">
        <w:rPr>
          <w:rFonts w:ascii="標楷體" w:eastAsia="標楷體" w:hAnsi="標楷體" w:hint="eastAsia"/>
          <w:bCs/>
        </w:rPr>
        <w:t>教務主任、</w:t>
      </w:r>
      <w:r w:rsidRPr="009C7602">
        <w:rPr>
          <w:rFonts w:ascii="標楷體" w:eastAsia="標楷體" w:hAnsi="標楷體" w:hint="eastAsia"/>
          <w:bCs/>
        </w:rPr>
        <w:t>資料處理科主任、餐</w:t>
      </w:r>
      <w:r w:rsidR="00150FD8" w:rsidRPr="009C7602">
        <w:rPr>
          <w:rFonts w:ascii="標楷體" w:eastAsia="標楷體" w:hAnsi="標楷體" w:hint="eastAsia"/>
          <w:bCs/>
        </w:rPr>
        <w:t>旅群</w:t>
      </w:r>
      <w:r w:rsidRPr="009C7602">
        <w:rPr>
          <w:rFonts w:ascii="標楷體" w:eastAsia="標楷體" w:hAnsi="標楷體" w:hint="eastAsia"/>
          <w:bCs/>
        </w:rPr>
        <w:t>主任、電機電子群主任、機械科主任、</w:t>
      </w:r>
      <w:r w:rsidR="00B55FD5" w:rsidRPr="009C7602">
        <w:rPr>
          <w:rFonts w:ascii="標楷體" w:eastAsia="標楷體" w:hAnsi="標楷體" w:hint="eastAsia"/>
          <w:bCs/>
        </w:rPr>
        <w:t>多媒科</w:t>
      </w:r>
      <w:r w:rsidRPr="009C7602">
        <w:rPr>
          <w:rFonts w:ascii="標楷體" w:eastAsia="標楷體" w:hAnsi="標楷體" w:hint="eastAsia"/>
          <w:bCs/>
        </w:rPr>
        <w:t>主任、實習組長等</w:t>
      </w:r>
      <w:r w:rsidR="000403BD" w:rsidRPr="009C7602">
        <w:rPr>
          <w:rFonts w:ascii="標楷體" w:eastAsia="標楷體" w:hAnsi="標楷體" w:hint="eastAsia"/>
          <w:bCs/>
        </w:rPr>
        <w:t>八</w:t>
      </w:r>
      <w:r w:rsidRPr="009C7602">
        <w:rPr>
          <w:rFonts w:ascii="標楷體" w:eastAsia="標楷體" w:hAnsi="標楷體" w:hint="eastAsia"/>
          <w:bCs/>
        </w:rPr>
        <w:t>人。</w:t>
      </w:r>
    </w:p>
    <w:p w:rsidR="00C13395" w:rsidRPr="001F3E30" w:rsidRDefault="00C72C65" w:rsidP="00C13395">
      <w:pPr>
        <w:pStyle w:val="a3"/>
        <w:adjustRightInd w:val="0"/>
        <w:snapToGrid w:val="0"/>
        <w:spacing w:line="360" w:lineRule="exact"/>
        <w:ind w:leftChars="199" w:left="958" w:hangingChars="200" w:hanging="480"/>
        <w:jc w:val="both"/>
        <w:rPr>
          <w:rFonts w:ascii="標楷體" w:eastAsia="標楷體" w:hAnsi="標楷體"/>
        </w:rPr>
      </w:pPr>
      <w:r w:rsidRPr="001F3E30">
        <w:rPr>
          <w:rFonts w:ascii="標楷體" w:eastAsia="標楷體" w:hAnsi="標楷體" w:hint="eastAsia"/>
          <w:bCs/>
        </w:rPr>
        <w:t>(</w:t>
      </w:r>
      <w:r w:rsidR="00284B9E" w:rsidRPr="001F3E30">
        <w:rPr>
          <w:rFonts w:ascii="標楷體" w:eastAsia="標楷體" w:hAnsi="標楷體" w:hint="eastAsia"/>
          <w:bCs/>
        </w:rPr>
        <w:t>二</w:t>
      </w:r>
      <w:r w:rsidRPr="001F3E30">
        <w:rPr>
          <w:rFonts w:ascii="標楷體" w:eastAsia="標楷體" w:hAnsi="標楷體" w:hint="eastAsia"/>
          <w:bCs/>
        </w:rPr>
        <w:t>)</w:t>
      </w:r>
      <w:r w:rsidR="00284B9E" w:rsidRPr="001F3E30">
        <w:rPr>
          <w:rFonts w:ascii="標楷體" w:eastAsia="標楷體" w:hAnsi="標楷體" w:hint="eastAsia"/>
        </w:rPr>
        <w:t>初賽</w:t>
      </w:r>
      <w:r w:rsidR="001F74E9" w:rsidRPr="001F3E30">
        <w:rPr>
          <w:rFonts w:ascii="標楷體" w:eastAsia="標楷體" w:hAnsi="標楷體" w:hint="eastAsia"/>
        </w:rPr>
        <w:t>成績</w:t>
      </w:r>
      <w:r w:rsidR="00670AF4" w:rsidRPr="001F3E30">
        <w:rPr>
          <w:rFonts w:ascii="標楷體" w:eastAsia="標楷體" w:hAnsi="標楷體" w:hint="eastAsia"/>
        </w:rPr>
        <w:t>評定</w:t>
      </w:r>
      <w:r w:rsidR="00284B9E" w:rsidRPr="001F3E30">
        <w:rPr>
          <w:rFonts w:ascii="標楷體" w:eastAsia="標楷體" w:hAnsi="標楷體" w:hint="eastAsia"/>
        </w:rPr>
        <w:t>內容</w:t>
      </w:r>
      <w:r w:rsidR="00670AF4" w:rsidRPr="001F3E30">
        <w:rPr>
          <w:rFonts w:ascii="標楷體" w:eastAsia="標楷體" w:hAnsi="標楷體" w:hint="eastAsia"/>
        </w:rPr>
        <w:t>及比重</w:t>
      </w:r>
      <w:r w:rsidR="00C13395" w:rsidRPr="001F3E30">
        <w:rPr>
          <w:rFonts w:ascii="標楷體" w:eastAsia="標楷體" w:hAnsi="標楷體" w:hint="eastAsia"/>
        </w:rPr>
        <w:t>，由各科評審小組訂定（</w:t>
      </w:r>
      <w:r w:rsidR="00284B9E" w:rsidRPr="001F3E30">
        <w:rPr>
          <w:rFonts w:ascii="標楷體" w:eastAsia="標楷體" w:hAnsi="標楷體" w:hint="eastAsia"/>
        </w:rPr>
        <w:t>附件</w:t>
      </w:r>
      <w:r w:rsidR="00BB12D0" w:rsidRPr="001F3E30">
        <w:rPr>
          <w:rFonts w:ascii="標楷體" w:eastAsia="標楷體" w:hAnsi="標楷體" w:hint="eastAsia"/>
        </w:rPr>
        <w:t>二</w:t>
      </w:r>
      <w:r w:rsidR="00C13395" w:rsidRPr="001F3E30">
        <w:rPr>
          <w:rFonts w:ascii="標楷體" w:eastAsia="標楷體" w:hAnsi="標楷體" w:hint="eastAsia"/>
        </w:rPr>
        <w:t>僅供參考），初審完畢後，各科優秀3項作品之評分表，送交實習處備查。</w:t>
      </w:r>
    </w:p>
    <w:p w:rsidR="00284B9E" w:rsidRPr="001F3E30" w:rsidRDefault="00C13395" w:rsidP="00C13395">
      <w:pPr>
        <w:pStyle w:val="a3"/>
        <w:adjustRightInd w:val="0"/>
        <w:snapToGrid w:val="0"/>
        <w:spacing w:line="360" w:lineRule="exact"/>
        <w:ind w:leftChars="199" w:left="958" w:hangingChars="200" w:hanging="480"/>
        <w:jc w:val="both"/>
        <w:rPr>
          <w:rFonts w:ascii="標楷體" w:eastAsia="標楷體" w:hAnsi="標楷體"/>
        </w:rPr>
      </w:pPr>
      <w:r w:rsidRPr="001F3E30">
        <w:rPr>
          <w:rFonts w:ascii="標楷體" w:eastAsia="標楷體" w:hAnsi="標楷體" w:hint="eastAsia"/>
        </w:rPr>
        <w:t>(三)</w:t>
      </w:r>
      <w:r w:rsidR="00284B9E" w:rsidRPr="001F3E30">
        <w:rPr>
          <w:rFonts w:ascii="標楷體" w:eastAsia="標楷體" w:hAnsi="標楷體" w:hint="eastAsia"/>
        </w:rPr>
        <w:t>複賽</w:t>
      </w:r>
      <w:r w:rsidR="001F74E9" w:rsidRPr="001F3E30">
        <w:rPr>
          <w:rFonts w:ascii="標楷體" w:eastAsia="標楷體" w:hAnsi="標楷體" w:hint="eastAsia"/>
        </w:rPr>
        <w:t>成績</w:t>
      </w:r>
      <w:r w:rsidR="00670AF4" w:rsidRPr="001F3E30">
        <w:rPr>
          <w:rFonts w:ascii="標楷體" w:eastAsia="標楷體" w:hAnsi="標楷體" w:hint="eastAsia"/>
        </w:rPr>
        <w:t>評定內容及比重</w:t>
      </w:r>
      <w:r w:rsidRPr="001F3E30">
        <w:rPr>
          <w:rFonts w:ascii="標楷體" w:eastAsia="標楷體" w:hAnsi="標楷體" w:hint="eastAsia"/>
        </w:rPr>
        <w:t>（如</w:t>
      </w:r>
      <w:r w:rsidR="00284B9E" w:rsidRPr="001F3E30">
        <w:rPr>
          <w:rFonts w:ascii="標楷體" w:eastAsia="標楷體" w:hAnsi="標楷體" w:hint="eastAsia"/>
        </w:rPr>
        <w:t>附件</w:t>
      </w:r>
      <w:r w:rsidR="00BB12D0" w:rsidRPr="001F3E30">
        <w:rPr>
          <w:rFonts w:ascii="標楷體" w:eastAsia="標楷體" w:hAnsi="標楷體" w:hint="eastAsia"/>
        </w:rPr>
        <w:t>三</w:t>
      </w:r>
      <w:r w:rsidRPr="001F3E30">
        <w:rPr>
          <w:rFonts w:ascii="標楷體" w:eastAsia="標楷體" w:hAnsi="標楷體" w:hint="eastAsia"/>
        </w:rPr>
        <w:t>）</w:t>
      </w:r>
      <w:r w:rsidR="00284B9E" w:rsidRPr="001F3E30">
        <w:rPr>
          <w:rFonts w:ascii="標楷體" w:eastAsia="標楷體" w:hAnsi="標楷體" w:hint="eastAsia"/>
        </w:rPr>
        <w:t>。</w:t>
      </w:r>
    </w:p>
    <w:p w:rsidR="009915F6" w:rsidRPr="001F3E30" w:rsidRDefault="00284B9E" w:rsidP="00C13395">
      <w:pPr>
        <w:pStyle w:val="a3"/>
        <w:adjustRightInd w:val="0"/>
        <w:snapToGrid w:val="0"/>
        <w:spacing w:line="360" w:lineRule="exact"/>
        <w:ind w:leftChars="199" w:left="958" w:hangingChars="200" w:hanging="480"/>
        <w:jc w:val="both"/>
        <w:rPr>
          <w:rFonts w:ascii="標楷體" w:eastAsia="標楷體" w:hAnsi="標楷體"/>
        </w:rPr>
      </w:pPr>
      <w:r w:rsidRPr="001F3E30">
        <w:rPr>
          <w:rFonts w:ascii="標楷體" w:eastAsia="標楷體" w:hAnsi="標楷體" w:hint="eastAsia"/>
        </w:rPr>
        <w:t>(</w:t>
      </w:r>
      <w:r w:rsidR="00C13395" w:rsidRPr="001F3E30">
        <w:rPr>
          <w:rFonts w:ascii="標楷體" w:eastAsia="標楷體" w:hAnsi="標楷體" w:hint="eastAsia"/>
        </w:rPr>
        <w:t>四</w:t>
      </w:r>
      <w:r w:rsidRPr="001F3E30">
        <w:rPr>
          <w:rFonts w:ascii="標楷體" w:eastAsia="標楷體" w:hAnsi="標楷體" w:hint="eastAsia"/>
        </w:rPr>
        <w:t>)</w:t>
      </w:r>
      <w:r w:rsidR="00426C43" w:rsidRPr="001F3E30">
        <w:rPr>
          <w:rFonts w:ascii="標楷體" w:eastAsia="標楷體" w:hAnsi="標楷體" w:hint="eastAsia"/>
        </w:rPr>
        <w:t>依</w:t>
      </w:r>
      <w:r w:rsidRPr="001F3E30">
        <w:rPr>
          <w:rFonts w:ascii="標楷體" w:eastAsia="標楷體" w:hAnsi="標楷體" w:hint="eastAsia"/>
        </w:rPr>
        <w:t>複賽</w:t>
      </w:r>
      <w:r w:rsidR="00426C43" w:rsidRPr="001F3E30">
        <w:rPr>
          <w:rFonts w:ascii="標楷體" w:eastAsia="標楷體" w:hAnsi="標楷體" w:hint="eastAsia"/>
        </w:rPr>
        <w:t>規定比例評分，</w:t>
      </w:r>
      <w:r w:rsidR="00A268CC" w:rsidRPr="001F3E30">
        <w:rPr>
          <w:rFonts w:ascii="標楷體" w:eastAsia="標楷體" w:hAnsi="標楷體" w:hint="eastAsia"/>
        </w:rPr>
        <w:t>依</w:t>
      </w:r>
      <w:r w:rsidR="00426C43" w:rsidRPr="001F3E30">
        <w:rPr>
          <w:rFonts w:ascii="標楷體" w:eastAsia="標楷體" w:hAnsi="標楷體" w:hint="eastAsia"/>
        </w:rPr>
        <w:t>各評審委員成績</w:t>
      </w:r>
      <w:r w:rsidR="0083044F" w:rsidRPr="001F3E30">
        <w:rPr>
          <w:rFonts w:ascii="標楷體" w:eastAsia="標楷體" w:hAnsi="標楷體" w:hint="eastAsia"/>
        </w:rPr>
        <w:t>取各</w:t>
      </w:r>
      <w:r w:rsidR="00B77ABB" w:rsidRPr="001F3E30">
        <w:rPr>
          <w:rFonts w:ascii="標楷體" w:eastAsia="標楷體" w:hAnsi="標楷體" w:hint="eastAsia"/>
        </w:rPr>
        <w:t>類別</w:t>
      </w:r>
      <w:r w:rsidR="0083044F" w:rsidRPr="001F3E30">
        <w:rPr>
          <w:rFonts w:ascii="標楷體" w:eastAsia="標楷體" w:hAnsi="標楷體" w:hint="eastAsia"/>
        </w:rPr>
        <w:t>一名(金專獎)</w:t>
      </w:r>
      <w:r w:rsidR="009915F6" w:rsidRPr="001F3E30">
        <w:rPr>
          <w:rFonts w:ascii="標楷體" w:eastAsia="標楷體" w:hAnsi="標楷體" w:hint="eastAsia"/>
        </w:rPr>
        <w:t>。</w:t>
      </w:r>
      <w:r w:rsidR="005B12FF" w:rsidRPr="001F3E30">
        <w:rPr>
          <w:rFonts w:ascii="標楷體" w:eastAsia="標楷體" w:hAnsi="標楷體" w:hint="eastAsia"/>
        </w:rPr>
        <w:t>若成績</w:t>
      </w:r>
      <w:r w:rsidR="00335F38" w:rsidRPr="001F3E30">
        <w:rPr>
          <w:rFonts w:ascii="標楷體" w:eastAsia="標楷體" w:hAnsi="標楷體" w:hint="eastAsia"/>
        </w:rPr>
        <w:t>總分</w:t>
      </w:r>
      <w:r w:rsidR="005B12FF" w:rsidRPr="001F3E30">
        <w:rPr>
          <w:rFonts w:ascii="標楷體" w:eastAsia="標楷體" w:hAnsi="標楷體" w:hint="eastAsia"/>
        </w:rPr>
        <w:t>未達</w:t>
      </w:r>
      <w:r w:rsidR="00335F38" w:rsidRPr="001F3E30">
        <w:rPr>
          <w:rFonts w:ascii="標楷體" w:eastAsia="標楷體" w:hAnsi="標楷體" w:hint="eastAsia"/>
        </w:rPr>
        <w:t>八十分</w:t>
      </w:r>
      <w:r w:rsidR="005B12FF" w:rsidRPr="001F3E30">
        <w:rPr>
          <w:rFonts w:ascii="標楷體" w:eastAsia="標楷體" w:hAnsi="標楷體" w:hint="eastAsia"/>
        </w:rPr>
        <w:t>者，則獎勵從缺。</w:t>
      </w:r>
      <w:r w:rsidR="00A21C8F" w:rsidRPr="001F3E30">
        <w:rPr>
          <w:rFonts w:ascii="標楷體" w:eastAsia="標楷體" w:hAnsi="標楷體" w:hint="eastAsia"/>
        </w:rPr>
        <w:t>參加複賽之每隊學生，均頒發參賽證明。</w:t>
      </w:r>
    </w:p>
    <w:p w:rsidR="00C72C65" w:rsidRPr="001F3E30" w:rsidRDefault="009915F6" w:rsidP="00C13395">
      <w:pPr>
        <w:pStyle w:val="a3"/>
        <w:adjustRightInd w:val="0"/>
        <w:snapToGrid w:val="0"/>
        <w:spacing w:line="360" w:lineRule="exact"/>
        <w:ind w:leftChars="399" w:left="2098" w:hangingChars="475" w:hanging="1140"/>
        <w:jc w:val="both"/>
        <w:rPr>
          <w:rFonts w:ascii="標楷體" w:eastAsia="標楷體" w:hAnsi="標楷體"/>
        </w:rPr>
      </w:pPr>
      <w:r w:rsidRPr="001F3E30">
        <w:rPr>
          <w:rFonts w:ascii="標楷體" w:eastAsia="標楷體" w:hAnsi="標楷體" w:hint="eastAsia"/>
        </w:rPr>
        <w:t>學生部份：</w:t>
      </w:r>
      <w:r w:rsidR="0083044F" w:rsidRPr="001F3E30">
        <w:rPr>
          <w:rFonts w:ascii="標楷體" w:eastAsia="標楷體" w:hAnsi="標楷體" w:hint="eastAsia"/>
        </w:rPr>
        <w:t>每位學生</w:t>
      </w:r>
      <w:r w:rsidR="005F62EF" w:rsidRPr="001F3E30">
        <w:rPr>
          <w:rFonts w:ascii="標楷體" w:eastAsia="標楷體" w:hAnsi="標楷體" w:hint="eastAsia"/>
        </w:rPr>
        <w:t>各頒發獎狀</w:t>
      </w:r>
      <w:r w:rsidR="0083044F" w:rsidRPr="001F3E30">
        <w:rPr>
          <w:rFonts w:ascii="標楷體" w:eastAsia="標楷體" w:hAnsi="標楷體" w:hint="eastAsia"/>
        </w:rPr>
        <w:t>乙禎及全</w:t>
      </w:r>
      <w:r w:rsidR="00362D89" w:rsidRPr="001F3E30">
        <w:rPr>
          <w:rFonts w:ascii="標楷體" w:eastAsia="標楷體" w:hAnsi="標楷體" w:hint="eastAsia"/>
        </w:rPr>
        <w:t>隊</w:t>
      </w:r>
      <w:r w:rsidR="0083044F" w:rsidRPr="009C7602">
        <w:rPr>
          <w:rFonts w:ascii="標楷體" w:eastAsia="標楷體" w:hAnsi="標楷體" w:hint="eastAsia"/>
          <w:b/>
          <w:color w:val="FF0000"/>
        </w:rPr>
        <w:t>獎</w:t>
      </w:r>
      <w:r w:rsidR="00A54EF3" w:rsidRPr="009C7602">
        <w:rPr>
          <w:rFonts w:ascii="標楷體" w:eastAsia="標楷體" w:hAnsi="標楷體" w:hint="eastAsia"/>
          <w:b/>
          <w:color w:val="FF0000"/>
        </w:rPr>
        <w:t>勵</w:t>
      </w:r>
      <w:r w:rsidR="0083044F" w:rsidRPr="009C7602">
        <w:rPr>
          <w:rFonts w:ascii="標楷體" w:eastAsia="標楷體" w:hAnsi="標楷體" w:hint="eastAsia"/>
          <w:b/>
          <w:color w:val="FF0000"/>
        </w:rPr>
        <w:t>金</w:t>
      </w:r>
      <w:r w:rsidR="00737793">
        <w:rPr>
          <w:rFonts w:ascii="標楷體" w:eastAsia="標楷體" w:hAnsi="標楷體"/>
          <w:b/>
          <w:color w:val="FF0000"/>
        </w:rPr>
        <w:t>25</w:t>
      </w:r>
      <w:r w:rsidR="001C0647" w:rsidRPr="009C7602">
        <w:rPr>
          <w:rFonts w:ascii="標楷體" w:eastAsia="標楷體" w:hAnsi="標楷體" w:hint="eastAsia"/>
          <w:b/>
          <w:color w:val="FF0000"/>
        </w:rPr>
        <w:t>00元</w:t>
      </w:r>
      <w:r w:rsidR="005F62EF" w:rsidRPr="001F3E30">
        <w:rPr>
          <w:rFonts w:ascii="標楷體" w:eastAsia="標楷體" w:hAnsi="標楷體" w:hint="eastAsia"/>
        </w:rPr>
        <w:t>。</w:t>
      </w:r>
    </w:p>
    <w:p w:rsidR="009915F6" w:rsidRPr="001F3E30" w:rsidRDefault="009915F6" w:rsidP="00C13395">
      <w:pPr>
        <w:pStyle w:val="a3"/>
        <w:adjustRightInd w:val="0"/>
        <w:snapToGrid w:val="0"/>
        <w:spacing w:line="360" w:lineRule="exact"/>
        <w:ind w:leftChars="399" w:left="2098" w:hangingChars="475" w:hanging="1140"/>
        <w:jc w:val="both"/>
        <w:rPr>
          <w:rFonts w:ascii="標楷體" w:eastAsia="標楷體" w:hAnsi="標楷體"/>
        </w:rPr>
      </w:pPr>
      <w:r w:rsidRPr="001F3E30">
        <w:rPr>
          <w:rFonts w:ascii="標楷體" w:eastAsia="標楷體" w:hAnsi="標楷體" w:hint="eastAsia"/>
        </w:rPr>
        <w:t>指導老師部份：</w:t>
      </w:r>
      <w:r w:rsidR="00954BBA" w:rsidRPr="001F3E30">
        <w:rPr>
          <w:rFonts w:ascii="標楷體" w:eastAsia="標楷體" w:hAnsi="標楷體" w:hint="eastAsia"/>
        </w:rPr>
        <w:t>每位指導老師各記嘉奬兩次。</w:t>
      </w:r>
    </w:p>
    <w:p w:rsidR="00541AD1" w:rsidRPr="001F3E30" w:rsidRDefault="00541AD1" w:rsidP="00C13395">
      <w:pPr>
        <w:widowControl/>
        <w:autoSpaceDE w:val="0"/>
        <w:autoSpaceDN w:val="0"/>
        <w:adjustRightInd w:val="0"/>
        <w:snapToGrid w:val="0"/>
        <w:spacing w:line="360" w:lineRule="exact"/>
        <w:ind w:right="38"/>
        <w:jc w:val="both"/>
        <w:rPr>
          <w:rFonts w:ascii="標楷體" w:eastAsia="標楷體" w:hAnsi="標楷體"/>
        </w:rPr>
      </w:pPr>
      <w:r w:rsidRPr="001F3E30">
        <w:rPr>
          <w:rFonts w:ascii="標楷體" w:eastAsia="標楷體" w:hAnsi="標楷體" w:hint="eastAsia"/>
        </w:rPr>
        <w:t>七、</w:t>
      </w:r>
      <w:r w:rsidRPr="001F3E30">
        <w:rPr>
          <w:rFonts w:ascii="標楷體" w:eastAsia="標楷體" w:hAnsi="標楷體"/>
        </w:rPr>
        <w:t>相關規定</w:t>
      </w:r>
    </w:p>
    <w:p w:rsidR="00541AD1" w:rsidRPr="001F3E30" w:rsidRDefault="00426C43" w:rsidP="00C13395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Cs/>
        </w:rPr>
      </w:pPr>
      <w:r w:rsidRPr="001F3E30">
        <w:rPr>
          <w:rFonts w:ascii="標楷體" w:eastAsia="標楷體" w:hAnsi="標楷體" w:hint="eastAsia"/>
        </w:rPr>
        <w:t xml:space="preserve">　　</w:t>
      </w:r>
      <w:r w:rsidR="00541AD1" w:rsidRPr="001F3E30">
        <w:rPr>
          <w:rFonts w:ascii="標楷體" w:eastAsia="標楷體" w:hAnsi="標楷體" w:hint="eastAsia"/>
        </w:rPr>
        <w:t>(一)</w:t>
      </w:r>
      <w:r w:rsidRPr="001F3E30">
        <w:rPr>
          <w:rFonts w:ascii="標楷體" w:eastAsia="標楷體" w:hAnsi="標楷體" w:hint="eastAsia"/>
        </w:rPr>
        <w:t>各科自行訂定</w:t>
      </w:r>
      <w:r w:rsidR="00541AD1" w:rsidRPr="001F3E30">
        <w:rPr>
          <w:rFonts w:ascii="標楷體" w:eastAsia="標楷體" w:hAnsi="標楷體" w:hint="eastAsia"/>
          <w:bCs/>
        </w:rPr>
        <w:t>報名表(附件一)</w:t>
      </w:r>
      <w:r w:rsidRPr="001F3E30">
        <w:rPr>
          <w:rFonts w:ascii="標楷體" w:eastAsia="標楷體" w:hAnsi="標楷體" w:hint="eastAsia"/>
          <w:bCs/>
        </w:rPr>
        <w:t>之繳交期限。</w:t>
      </w:r>
    </w:p>
    <w:p w:rsidR="00541AD1" w:rsidRPr="001F3E30" w:rsidRDefault="00541AD1" w:rsidP="00C13395">
      <w:pPr>
        <w:adjustRightInd w:val="0"/>
        <w:snapToGrid w:val="0"/>
        <w:spacing w:line="360" w:lineRule="exact"/>
        <w:ind w:leftChars="200" w:left="960" w:hangingChars="200" w:hanging="480"/>
        <w:jc w:val="both"/>
        <w:rPr>
          <w:rFonts w:ascii="標楷體" w:eastAsia="標楷體" w:hAnsi="標楷體"/>
          <w:bCs/>
        </w:rPr>
      </w:pPr>
      <w:r w:rsidRPr="001F3E30">
        <w:rPr>
          <w:rFonts w:ascii="標楷體" w:eastAsia="標楷體" w:hAnsi="標楷體" w:hint="eastAsia"/>
        </w:rPr>
        <w:t>(二)</w:t>
      </w:r>
      <w:r w:rsidR="00426C43" w:rsidRPr="001F3E30">
        <w:rPr>
          <w:rFonts w:ascii="標楷體" w:eastAsia="標楷體" w:hAnsi="標楷體"/>
        </w:rPr>
        <w:t>請</w:t>
      </w:r>
      <w:r w:rsidR="00426C43" w:rsidRPr="001F3E30">
        <w:rPr>
          <w:rFonts w:ascii="標楷體" w:eastAsia="標楷體" w:hAnsi="標楷體" w:hint="eastAsia"/>
        </w:rPr>
        <w:t>參賽同學</w:t>
      </w:r>
      <w:r w:rsidR="00426C43" w:rsidRPr="001F3E30">
        <w:rPr>
          <w:rFonts w:ascii="標楷體" w:eastAsia="標楷體" w:hAnsi="標楷體"/>
        </w:rPr>
        <w:t>詳閱</w:t>
      </w:r>
      <w:r w:rsidR="00A21C8F" w:rsidRPr="001F3E30">
        <w:rPr>
          <w:rFonts w:ascii="標楷體" w:eastAsia="標楷體" w:hAnsi="標楷體" w:hint="eastAsia"/>
        </w:rPr>
        <w:t>各群科</w:t>
      </w:r>
      <w:r w:rsidR="00426C43" w:rsidRPr="001F3E30">
        <w:rPr>
          <w:rFonts w:ascii="標楷體" w:eastAsia="標楷體" w:hAnsi="標楷體" w:hint="eastAsia"/>
          <w:bCs/>
        </w:rPr>
        <w:t>『專題製作格式樣本』</w:t>
      </w:r>
      <w:r w:rsidR="00426C43" w:rsidRPr="001F3E30">
        <w:rPr>
          <w:rFonts w:ascii="標楷體" w:eastAsia="標楷體" w:hAnsi="標楷體" w:hint="eastAsia"/>
        </w:rPr>
        <w:t>之</w:t>
      </w:r>
      <w:r w:rsidR="00426C43" w:rsidRPr="001F3E30">
        <w:rPr>
          <w:rFonts w:ascii="標楷體" w:eastAsia="標楷體" w:hAnsi="標楷體" w:hint="eastAsia"/>
          <w:bCs/>
        </w:rPr>
        <w:t>格式說明</w:t>
      </w:r>
      <w:r w:rsidR="00426C43" w:rsidRPr="001F3E30">
        <w:rPr>
          <w:rFonts w:ascii="標楷體" w:eastAsia="標楷體" w:hAnsi="標楷體"/>
        </w:rPr>
        <w:t>，</w:t>
      </w:r>
      <w:r w:rsidR="00426C43" w:rsidRPr="001F3E30">
        <w:rPr>
          <w:rFonts w:ascii="標楷體" w:eastAsia="標楷體" w:hAnsi="標楷體" w:hint="eastAsia"/>
        </w:rPr>
        <w:t>請各科初評時，如</w:t>
      </w:r>
      <w:r w:rsidR="00426C43" w:rsidRPr="001F3E30">
        <w:rPr>
          <w:rFonts w:ascii="標楷體" w:eastAsia="標楷體" w:hAnsi="標楷體"/>
        </w:rPr>
        <w:t>未依規定者</w:t>
      </w:r>
      <w:r w:rsidR="00426C43" w:rsidRPr="001F3E30">
        <w:rPr>
          <w:rFonts w:ascii="標楷體" w:eastAsia="標楷體" w:hAnsi="標楷體" w:hint="eastAsia"/>
        </w:rPr>
        <w:t>，則予</w:t>
      </w:r>
      <w:r w:rsidR="00426C43" w:rsidRPr="001F3E30">
        <w:rPr>
          <w:rFonts w:ascii="標楷體" w:eastAsia="標楷體" w:hAnsi="標楷體"/>
        </w:rPr>
        <w:t>以</w:t>
      </w:r>
      <w:r w:rsidR="00426C43" w:rsidRPr="001F3E30">
        <w:rPr>
          <w:rFonts w:ascii="標楷體" w:eastAsia="標楷體" w:hAnsi="標楷體" w:hint="eastAsia"/>
        </w:rPr>
        <w:t>扣分或嚴重者以</w:t>
      </w:r>
      <w:r w:rsidR="00426C43" w:rsidRPr="001F3E30">
        <w:rPr>
          <w:rFonts w:ascii="標楷體" w:eastAsia="標楷體" w:hAnsi="標楷體"/>
        </w:rPr>
        <w:t>喪失參賽資格論</w:t>
      </w:r>
      <w:r w:rsidR="00426C43" w:rsidRPr="001F3E30">
        <w:rPr>
          <w:rFonts w:ascii="標楷體" w:eastAsia="標楷體" w:hAnsi="標楷體" w:hint="eastAsia"/>
        </w:rPr>
        <w:t>處</w:t>
      </w:r>
      <w:r w:rsidR="005229B6" w:rsidRPr="001F3E30">
        <w:rPr>
          <w:rFonts w:ascii="標楷體" w:eastAsia="標楷體" w:hAnsi="標楷體" w:hint="eastAsia"/>
        </w:rPr>
        <w:t>之</w:t>
      </w:r>
      <w:r w:rsidR="00426C43" w:rsidRPr="001F3E30">
        <w:rPr>
          <w:rFonts w:ascii="標楷體" w:eastAsia="標楷體" w:hAnsi="標楷體"/>
        </w:rPr>
        <w:t>。</w:t>
      </w:r>
    </w:p>
    <w:p w:rsidR="00541AD1" w:rsidRPr="001F3E30" w:rsidRDefault="00541AD1" w:rsidP="00C13395">
      <w:pPr>
        <w:adjustRightInd w:val="0"/>
        <w:snapToGrid w:val="0"/>
        <w:spacing w:line="360" w:lineRule="exact"/>
        <w:ind w:leftChars="198" w:left="977" w:hangingChars="209" w:hanging="502"/>
        <w:jc w:val="both"/>
        <w:rPr>
          <w:rFonts w:ascii="標楷體" w:eastAsia="標楷體" w:hAnsi="標楷體"/>
        </w:rPr>
      </w:pPr>
      <w:r w:rsidRPr="001F3E30">
        <w:rPr>
          <w:rFonts w:ascii="標楷體" w:eastAsia="標楷體" w:hAnsi="標楷體" w:hint="eastAsia"/>
        </w:rPr>
        <w:t>(</w:t>
      </w:r>
      <w:r w:rsidR="005229B6" w:rsidRPr="001F3E30">
        <w:rPr>
          <w:rFonts w:ascii="標楷體" w:eastAsia="標楷體" w:hAnsi="標楷體" w:hint="eastAsia"/>
        </w:rPr>
        <w:t>三</w:t>
      </w:r>
      <w:r w:rsidRPr="001F3E30">
        <w:rPr>
          <w:rFonts w:ascii="標楷體" w:eastAsia="標楷體" w:hAnsi="標楷體" w:hint="eastAsia"/>
        </w:rPr>
        <w:t>)</w:t>
      </w:r>
      <w:r w:rsidR="005229B6" w:rsidRPr="001F3E30">
        <w:rPr>
          <w:rFonts w:ascii="標楷體" w:eastAsia="標楷體" w:hAnsi="標楷體" w:hint="eastAsia"/>
        </w:rPr>
        <w:t>所有參賽作品必須無抄襲仿冒他人情事。如經發現參賽者有違反本項規定</w:t>
      </w:r>
      <w:r w:rsidR="00A268CC" w:rsidRPr="001F3E30">
        <w:rPr>
          <w:rFonts w:ascii="標楷體" w:eastAsia="標楷體" w:hAnsi="標楷體" w:hint="eastAsia"/>
        </w:rPr>
        <w:t>者</w:t>
      </w:r>
      <w:r w:rsidR="005229B6" w:rsidRPr="001F3E30">
        <w:rPr>
          <w:rFonts w:ascii="標楷體" w:eastAsia="標楷體" w:hAnsi="標楷體" w:hint="eastAsia"/>
        </w:rPr>
        <w:t>，</w:t>
      </w:r>
      <w:r w:rsidR="00A268CC" w:rsidRPr="001F3E30">
        <w:rPr>
          <w:rFonts w:ascii="標楷體" w:eastAsia="標楷體" w:hAnsi="標楷體" w:hint="eastAsia"/>
        </w:rPr>
        <w:t>則</w:t>
      </w:r>
      <w:r w:rsidR="005229B6" w:rsidRPr="001F3E30">
        <w:rPr>
          <w:rFonts w:ascii="標楷體" w:eastAsia="標楷體" w:hAnsi="標楷體" w:hint="eastAsia"/>
        </w:rPr>
        <w:t>取     消參賽資格；如造成第三者之權益損失，參賽者應負完全法律責任，不得異議。</w:t>
      </w:r>
    </w:p>
    <w:p w:rsidR="00541AD1" w:rsidRPr="001F3E30" w:rsidRDefault="00541AD1" w:rsidP="00C13395">
      <w:pPr>
        <w:adjustRightInd w:val="0"/>
        <w:snapToGrid w:val="0"/>
        <w:spacing w:line="360" w:lineRule="exact"/>
        <w:ind w:leftChars="199" w:left="965" w:hangingChars="203" w:hanging="487"/>
        <w:jc w:val="both"/>
        <w:rPr>
          <w:rFonts w:ascii="標楷體" w:eastAsia="標楷體" w:hAnsi="標楷體"/>
        </w:rPr>
      </w:pPr>
      <w:r w:rsidRPr="001F3E30">
        <w:rPr>
          <w:rFonts w:ascii="標楷體" w:eastAsia="標楷體" w:hAnsi="標楷體" w:hint="eastAsia"/>
        </w:rPr>
        <w:t>(</w:t>
      </w:r>
      <w:r w:rsidR="005229B6" w:rsidRPr="001F3E30">
        <w:rPr>
          <w:rFonts w:ascii="標楷體" w:eastAsia="標楷體" w:hAnsi="標楷體" w:hint="eastAsia"/>
        </w:rPr>
        <w:t>四</w:t>
      </w:r>
      <w:r w:rsidRPr="001F3E30">
        <w:rPr>
          <w:rFonts w:ascii="標楷體" w:eastAsia="標楷體" w:hAnsi="標楷體" w:hint="eastAsia"/>
        </w:rPr>
        <w:t>)</w:t>
      </w:r>
      <w:r w:rsidR="005229B6" w:rsidRPr="001F3E30">
        <w:rPr>
          <w:rFonts w:ascii="標楷體" w:eastAsia="標楷體" w:hAnsi="標楷體" w:hint="eastAsia"/>
        </w:rPr>
        <w:t>參加複審時所繳交四份書面資料，實習處擬留一份，其他則退回各科，自行保存。</w:t>
      </w:r>
    </w:p>
    <w:p w:rsidR="00541AD1" w:rsidRPr="001F3E30" w:rsidRDefault="00541AD1" w:rsidP="00C13395">
      <w:pPr>
        <w:adjustRightInd w:val="0"/>
        <w:snapToGrid w:val="0"/>
        <w:spacing w:line="36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1F3E30">
        <w:rPr>
          <w:rFonts w:ascii="標楷體" w:eastAsia="標楷體" w:hAnsi="標楷體" w:hint="eastAsia"/>
        </w:rPr>
        <w:t>(</w:t>
      </w:r>
      <w:r w:rsidR="005229B6" w:rsidRPr="001F3E30">
        <w:rPr>
          <w:rFonts w:ascii="標楷體" w:eastAsia="標楷體" w:hAnsi="標楷體" w:hint="eastAsia"/>
        </w:rPr>
        <w:t>五</w:t>
      </w:r>
      <w:r w:rsidRPr="001F3E30">
        <w:rPr>
          <w:rFonts w:ascii="標楷體" w:eastAsia="標楷體" w:hAnsi="標楷體" w:hint="eastAsia"/>
        </w:rPr>
        <w:t>)</w:t>
      </w:r>
      <w:r w:rsidR="005229B6" w:rsidRPr="001F3E30">
        <w:rPr>
          <w:rFonts w:ascii="標楷體" w:eastAsia="標楷體" w:hAnsi="標楷體" w:hint="eastAsia"/>
        </w:rPr>
        <w:t>書面資料皆以</w:t>
      </w:r>
      <w:r w:rsidR="005229B6" w:rsidRPr="001F3E30">
        <w:rPr>
          <w:rFonts w:ascii="標楷體" w:eastAsia="標楷體" w:hAnsi="標楷體" w:hint="eastAsia"/>
          <w:bCs/>
        </w:rPr>
        <w:t>A4(210*</w:t>
      </w:r>
      <w:smartTag w:uri="urn:schemas-microsoft-com:office:smarttags" w:element="chmetcnv">
        <w:smartTagPr>
          <w:attr w:name="UnitName" w:val="mm"/>
          <w:attr w:name="SourceValue" w:val="297"/>
          <w:attr w:name="HasSpace" w:val="False"/>
          <w:attr w:name="Negative" w:val="False"/>
          <w:attr w:name="NumberType" w:val="1"/>
          <w:attr w:name="TCSC" w:val="0"/>
        </w:smartTagPr>
        <w:r w:rsidR="005229B6" w:rsidRPr="001F3E30">
          <w:rPr>
            <w:rFonts w:ascii="標楷體" w:eastAsia="標楷體" w:hAnsi="標楷體" w:hint="eastAsia"/>
            <w:bCs/>
          </w:rPr>
          <w:t>297mm</w:t>
        </w:r>
      </w:smartTag>
      <w:r w:rsidR="005229B6" w:rsidRPr="001F3E30">
        <w:rPr>
          <w:rFonts w:ascii="標楷體" w:eastAsia="標楷體" w:hAnsi="標楷體" w:hint="eastAsia"/>
          <w:bCs/>
        </w:rPr>
        <w:t>)版面編製為宜，具特殊性作品資料不在此限，惟需適　　當摺疊以符合A4版面裝訂原則</w:t>
      </w:r>
      <w:r w:rsidR="005229B6" w:rsidRPr="001F3E30">
        <w:rPr>
          <w:rFonts w:ascii="標楷體" w:eastAsia="標楷體" w:hAnsi="標楷體" w:hint="eastAsia"/>
        </w:rPr>
        <w:t>。</w:t>
      </w:r>
    </w:p>
    <w:p w:rsidR="00541AD1" w:rsidRPr="001F3E30" w:rsidRDefault="00541AD1" w:rsidP="00C13395">
      <w:pPr>
        <w:adjustRightInd w:val="0"/>
        <w:snapToGrid w:val="0"/>
        <w:spacing w:line="360" w:lineRule="exact"/>
        <w:ind w:leftChars="198" w:left="962" w:hangingChars="203" w:hanging="487"/>
        <w:jc w:val="both"/>
        <w:rPr>
          <w:rFonts w:ascii="標楷體" w:eastAsia="標楷體" w:hAnsi="標楷體"/>
        </w:rPr>
      </w:pPr>
      <w:r w:rsidRPr="001F3E30">
        <w:rPr>
          <w:rFonts w:ascii="標楷體" w:eastAsia="標楷體" w:hAnsi="標楷體" w:hint="eastAsia"/>
        </w:rPr>
        <w:t>(</w:t>
      </w:r>
      <w:r w:rsidR="005229B6" w:rsidRPr="001F3E30">
        <w:rPr>
          <w:rFonts w:ascii="標楷體" w:eastAsia="標楷體" w:hAnsi="標楷體" w:hint="eastAsia"/>
        </w:rPr>
        <w:t>六</w:t>
      </w:r>
      <w:r w:rsidRPr="001F3E30">
        <w:rPr>
          <w:rFonts w:ascii="標楷體" w:eastAsia="標楷體" w:hAnsi="標楷體" w:hint="eastAsia"/>
        </w:rPr>
        <w:t>)</w:t>
      </w:r>
      <w:r w:rsidR="005229B6" w:rsidRPr="001F3E30">
        <w:rPr>
          <w:rFonts w:ascii="標楷體" w:eastAsia="標楷體" w:hAnsi="標楷體" w:hint="eastAsia"/>
          <w:bCs/>
        </w:rPr>
        <w:t>本校或各科</w:t>
      </w:r>
      <w:r w:rsidR="005229B6" w:rsidRPr="001F3E30">
        <w:rPr>
          <w:rFonts w:ascii="標楷體" w:eastAsia="標楷體" w:hAnsi="標楷體"/>
          <w:bCs/>
        </w:rPr>
        <w:t>於著作權宣導之範圍內（非營利之目的），得將參賽作品編輯或重製後，不限時間、地點、次數作為公開播送或推廣之用。</w:t>
      </w:r>
    </w:p>
    <w:p w:rsidR="00541AD1" w:rsidRPr="001F3E30" w:rsidRDefault="00541AD1" w:rsidP="00C13395">
      <w:pPr>
        <w:adjustRightInd w:val="0"/>
        <w:snapToGrid w:val="0"/>
        <w:spacing w:line="360" w:lineRule="exact"/>
        <w:ind w:leftChars="198" w:left="977" w:hangingChars="209" w:hanging="502"/>
        <w:jc w:val="both"/>
        <w:rPr>
          <w:rFonts w:ascii="標楷體" w:eastAsia="標楷體" w:hAnsi="標楷體"/>
          <w:bCs/>
        </w:rPr>
      </w:pPr>
      <w:r w:rsidRPr="001F3E30">
        <w:rPr>
          <w:rFonts w:ascii="標楷體" w:eastAsia="標楷體" w:hAnsi="標楷體" w:hint="eastAsia"/>
        </w:rPr>
        <w:t>(</w:t>
      </w:r>
      <w:r w:rsidR="005229B6" w:rsidRPr="001F3E30">
        <w:rPr>
          <w:rFonts w:ascii="標楷體" w:eastAsia="標楷體" w:hAnsi="標楷體" w:hint="eastAsia"/>
        </w:rPr>
        <w:t>七</w:t>
      </w:r>
      <w:r w:rsidRPr="001F3E30">
        <w:rPr>
          <w:rFonts w:ascii="標楷體" w:eastAsia="標楷體" w:hAnsi="標楷體" w:hint="eastAsia"/>
        </w:rPr>
        <w:t>)</w:t>
      </w:r>
      <w:r w:rsidR="005229B6" w:rsidRPr="001F3E30">
        <w:rPr>
          <w:rFonts w:ascii="標楷體" w:eastAsia="標楷體" w:hAnsi="標楷體" w:hint="eastAsia"/>
        </w:rPr>
        <w:t>若有任何未盡事宜，由實習處另行通知。</w:t>
      </w:r>
    </w:p>
    <w:p w:rsidR="00C72C65" w:rsidRPr="001F3E30" w:rsidRDefault="00ED685E" w:rsidP="00C13395">
      <w:pPr>
        <w:tabs>
          <w:tab w:val="left" w:pos="1125"/>
        </w:tabs>
        <w:adjustRightInd w:val="0"/>
        <w:snapToGrid w:val="0"/>
        <w:spacing w:line="360" w:lineRule="exact"/>
        <w:jc w:val="both"/>
        <w:rPr>
          <w:rFonts w:ascii="標楷體" w:eastAsia="標楷體" w:hAnsi="標楷體"/>
        </w:rPr>
      </w:pPr>
      <w:r w:rsidRPr="001F3E30">
        <w:rPr>
          <w:rFonts w:ascii="標楷體" w:eastAsia="標楷體" w:hAnsi="標楷體" w:hint="eastAsia"/>
        </w:rPr>
        <w:t>八</w:t>
      </w:r>
      <w:r w:rsidR="00B73701" w:rsidRPr="001F3E30">
        <w:rPr>
          <w:rFonts w:ascii="標楷體" w:eastAsia="標楷體" w:hAnsi="標楷體" w:hint="eastAsia"/>
        </w:rPr>
        <w:t>、</w:t>
      </w:r>
      <w:r w:rsidR="00B73701" w:rsidRPr="001F3E30">
        <w:rPr>
          <w:rFonts w:ascii="標楷體" w:eastAsia="標楷體" w:hAnsi="標楷體"/>
        </w:rPr>
        <w:t>競賽</w:t>
      </w:r>
      <w:r w:rsidR="0007681B" w:rsidRPr="001F3E30">
        <w:rPr>
          <w:rFonts w:ascii="標楷體" w:eastAsia="標楷體" w:hAnsi="標楷體" w:hint="eastAsia"/>
        </w:rPr>
        <w:t>資</w:t>
      </w:r>
      <w:r w:rsidR="00B73701" w:rsidRPr="001F3E30">
        <w:rPr>
          <w:rFonts w:ascii="標楷體" w:eastAsia="標楷體" w:hAnsi="標楷體" w:hint="eastAsia"/>
        </w:rPr>
        <w:t>訊</w:t>
      </w:r>
      <w:r w:rsidR="0007681B" w:rsidRPr="001F3E30">
        <w:rPr>
          <w:rFonts w:ascii="標楷體" w:eastAsia="標楷體" w:hAnsi="標楷體" w:hint="eastAsia"/>
        </w:rPr>
        <w:t>公告</w:t>
      </w:r>
      <w:r w:rsidR="00B73701" w:rsidRPr="001F3E30">
        <w:rPr>
          <w:rFonts w:ascii="標楷體" w:eastAsia="標楷體" w:hAnsi="標楷體" w:hint="eastAsia"/>
        </w:rPr>
        <w:t>及資料下載</w:t>
      </w:r>
    </w:p>
    <w:p w:rsidR="00A94F8D" w:rsidRPr="001F3E30" w:rsidRDefault="000D0E39" w:rsidP="00C13395">
      <w:pPr>
        <w:tabs>
          <w:tab w:val="left" w:pos="1125"/>
        </w:tabs>
        <w:adjustRightInd w:val="0"/>
        <w:snapToGrid w:val="0"/>
        <w:spacing w:line="360" w:lineRule="exact"/>
        <w:jc w:val="both"/>
        <w:rPr>
          <w:rFonts w:ascii="標楷體" w:eastAsia="標楷體" w:hAnsi="標楷體"/>
        </w:rPr>
      </w:pPr>
      <w:r w:rsidRPr="001F3E30">
        <w:rPr>
          <w:rFonts w:ascii="標楷體" w:eastAsia="標楷體" w:hAnsi="標楷體" w:hint="eastAsia"/>
        </w:rPr>
        <w:t xml:space="preserve">    </w:t>
      </w:r>
      <w:r w:rsidR="00AC6FA5" w:rsidRPr="001F3E30">
        <w:rPr>
          <w:rFonts w:ascii="標楷體" w:eastAsia="標楷體" w:hAnsi="標楷體" w:hint="eastAsia"/>
        </w:rPr>
        <w:t>競賽活動網址：</w:t>
      </w:r>
      <w:hyperlink r:id="rId8" w:history="1">
        <w:r w:rsidRPr="001F3E30">
          <w:rPr>
            <w:rStyle w:val="a9"/>
            <w:rFonts w:ascii="標楷體" w:eastAsia="標楷體" w:hAnsi="標楷體"/>
            <w:color w:val="auto"/>
          </w:rPr>
          <w:t>http://www.</w:t>
        </w:r>
        <w:r w:rsidRPr="001F3E30">
          <w:rPr>
            <w:rStyle w:val="a9"/>
            <w:rFonts w:ascii="標楷體" w:eastAsia="標楷體" w:hAnsi="標楷體" w:hint="eastAsia"/>
            <w:color w:val="auto"/>
          </w:rPr>
          <w:t>ckvs.</w:t>
        </w:r>
        <w:r w:rsidR="00426C43" w:rsidRPr="001F3E30">
          <w:rPr>
            <w:rStyle w:val="a9"/>
            <w:rFonts w:ascii="標楷體" w:eastAsia="標楷體" w:hAnsi="標楷體" w:hint="eastAsia"/>
            <w:color w:val="auto"/>
          </w:rPr>
          <w:t>n</w:t>
        </w:r>
        <w:r w:rsidRPr="001F3E30">
          <w:rPr>
            <w:rStyle w:val="a9"/>
            <w:rFonts w:ascii="標楷體" w:eastAsia="標楷體" w:hAnsi="標楷體" w:hint="eastAsia"/>
            <w:color w:val="auto"/>
          </w:rPr>
          <w:t>tpc.</w:t>
        </w:r>
        <w:r w:rsidRPr="001F3E30">
          <w:rPr>
            <w:rStyle w:val="a9"/>
            <w:rFonts w:ascii="標楷體" w:eastAsia="標楷體" w:hAnsi="標楷體"/>
            <w:color w:val="auto"/>
          </w:rPr>
          <w:t>edu.tw/</w:t>
        </w:r>
      </w:hyperlink>
      <w:r w:rsidRPr="001F3E30">
        <w:rPr>
          <w:rFonts w:ascii="標楷體" w:eastAsia="標楷體" w:hAnsi="標楷體" w:hint="eastAsia"/>
        </w:rPr>
        <w:t>首頁內行政單位實習處下載</w:t>
      </w:r>
      <w:r w:rsidR="001F74E9" w:rsidRPr="001F3E30">
        <w:rPr>
          <w:rFonts w:ascii="標楷體" w:eastAsia="標楷體" w:hAnsi="標楷體" w:hint="eastAsia"/>
        </w:rPr>
        <w:t>。</w:t>
      </w:r>
    </w:p>
    <w:p w:rsidR="000D0E39" w:rsidRPr="001F3E30" w:rsidRDefault="00ED685E" w:rsidP="00C13395">
      <w:pPr>
        <w:tabs>
          <w:tab w:val="left" w:pos="1125"/>
        </w:tabs>
        <w:adjustRightInd w:val="0"/>
        <w:snapToGrid w:val="0"/>
        <w:spacing w:line="360" w:lineRule="exact"/>
        <w:jc w:val="both"/>
        <w:rPr>
          <w:rFonts w:ascii="標楷體" w:eastAsia="標楷體" w:hAnsi="標楷體"/>
        </w:rPr>
      </w:pPr>
      <w:r w:rsidRPr="001F3E30">
        <w:rPr>
          <w:rFonts w:ascii="標楷體" w:eastAsia="標楷體" w:hAnsi="標楷體" w:hint="eastAsia"/>
        </w:rPr>
        <w:t>九</w:t>
      </w:r>
      <w:r w:rsidR="000D0E39" w:rsidRPr="001F3E30">
        <w:rPr>
          <w:rFonts w:ascii="標楷體" w:eastAsia="標楷體" w:hAnsi="標楷體" w:hint="eastAsia"/>
        </w:rPr>
        <w:t>、本辦法經</w:t>
      </w:r>
      <w:r w:rsidR="00A268CC" w:rsidRPr="001F3E30">
        <w:rPr>
          <w:rFonts w:ascii="標楷體" w:eastAsia="標楷體" w:hAnsi="標楷體" w:hint="eastAsia"/>
        </w:rPr>
        <w:t>實習</w:t>
      </w:r>
      <w:r w:rsidRPr="001F3E30">
        <w:rPr>
          <w:rFonts w:ascii="標楷體" w:eastAsia="標楷體" w:hAnsi="標楷體" w:hint="eastAsia"/>
        </w:rPr>
        <w:t>處</w:t>
      </w:r>
      <w:r w:rsidR="00A268CC" w:rsidRPr="001F3E30">
        <w:rPr>
          <w:rFonts w:ascii="標楷體" w:eastAsia="標楷體" w:hAnsi="標楷體" w:hint="eastAsia"/>
        </w:rPr>
        <w:t>處</w:t>
      </w:r>
      <w:r w:rsidRPr="001F3E30">
        <w:rPr>
          <w:rFonts w:ascii="標楷體" w:eastAsia="標楷體" w:hAnsi="標楷體" w:hint="eastAsia"/>
        </w:rPr>
        <w:t>務</w:t>
      </w:r>
      <w:r w:rsidR="000D0E39" w:rsidRPr="001F3E30">
        <w:rPr>
          <w:rFonts w:ascii="標楷體" w:eastAsia="標楷體" w:hAnsi="標楷體" w:hint="eastAsia"/>
        </w:rPr>
        <w:t>會</w:t>
      </w:r>
      <w:r w:rsidRPr="001F3E30">
        <w:rPr>
          <w:rFonts w:ascii="標楷體" w:eastAsia="標楷體" w:hAnsi="標楷體" w:hint="eastAsia"/>
        </w:rPr>
        <w:t>議</w:t>
      </w:r>
      <w:r w:rsidR="00335F38" w:rsidRPr="001F3E30">
        <w:rPr>
          <w:rFonts w:ascii="標楷體" w:eastAsia="標楷體" w:hAnsi="標楷體" w:hint="eastAsia"/>
        </w:rPr>
        <w:t>及行政會議</w:t>
      </w:r>
      <w:r w:rsidR="000D0E39" w:rsidRPr="001F3E30">
        <w:rPr>
          <w:rFonts w:ascii="標楷體" w:eastAsia="標楷體" w:hAnsi="標楷體" w:hint="eastAsia"/>
        </w:rPr>
        <w:t>通過後實施，修正時亦同</w:t>
      </w:r>
      <w:r w:rsidR="001F74E9" w:rsidRPr="001F3E30">
        <w:rPr>
          <w:rFonts w:ascii="標楷體" w:eastAsia="標楷體" w:hAnsi="標楷體" w:hint="eastAsia"/>
        </w:rPr>
        <w:t>。</w:t>
      </w:r>
    </w:p>
    <w:p w:rsidR="00426C43" w:rsidRPr="001F3E30" w:rsidRDefault="00426C43" w:rsidP="00C13395">
      <w:pPr>
        <w:spacing w:line="360" w:lineRule="exact"/>
        <w:jc w:val="both"/>
        <w:rPr>
          <w:rFonts w:ascii="標楷體" w:eastAsia="標楷體" w:hAnsi="標楷體"/>
          <w:b/>
          <w:bCs/>
        </w:rPr>
      </w:pPr>
    </w:p>
    <w:p w:rsidR="00426C43" w:rsidRPr="001F3E30" w:rsidRDefault="00426C43" w:rsidP="00C13395">
      <w:pPr>
        <w:spacing w:line="360" w:lineRule="exact"/>
        <w:jc w:val="both"/>
        <w:rPr>
          <w:rFonts w:ascii="標楷體" w:eastAsia="標楷體" w:hAnsi="標楷體"/>
          <w:b/>
          <w:bCs/>
        </w:rPr>
      </w:pPr>
    </w:p>
    <w:p w:rsidR="00426C43" w:rsidRPr="001F3E30" w:rsidRDefault="00426C43" w:rsidP="00C13395">
      <w:pPr>
        <w:spacing w:line="360" w:lineRule="exact"/>
        <w:jc w:val="both"/>
        <w:rPr>
          <w:rFonts w:ascii="標楷體" w:eastAsia="標楷體" w:hAnsi="標楷體"/>
          <w:b/>
          <w:bCs/>
        </w:rPr>
      </w:pPr>
    </w:p>
    <w:bookmarkEnd w:id="0"/>
    <w:p w:rsidR="00426C43" w:rsidRPr="001F3E30" w:rsidRDefault="00426C43" w:rsidP="00C13395">
      <w:pPr>
        <w:spacing w:line="360" w:lineRule="exact"/>
        <w:jc w:val="both"/>
        <w:rPr>
          <w:rFonts w:ascii="標楷體" w:eastAsia="標楷體" w:hAnsi="標楷體"/>
          <w:b/>
          <w:bCs/>
        </w:rPr>
      </w:pPr>
    </w:p>
    <w:sectPr w:rsidR="00426C43" w:rsidRPr="001F3E30" w:rsidSect="00E0439F">
      <w:footerReference w:type="even" r:id="rId9"/>
      <w:footerReference w:type="default" r:id="rId10"/>
      <w:pgSz w:w="11906" w:h="16838" w:code="9"/>
      <w:pgMar w:top="1134" w:right="1134" w:bottom="1134" w:left="1134" w:header="680" w:footer="68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6B0" w:rsidRDefault="003B56B0">
      <w:r>
        <w:separator/>
      </w:r>
    </w:p>
  </w:endnote>
  <w:endnote w:type="continuationSeparator" w:id="0">
    <w:p w:rsidR="003B56B0" w:rsidRDefault="003B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33" w:rsidRDefault="00392B33" w:rsidP="00AC769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2B33" w:rsidRDefault="00392B3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33" w:rsidRDefault="00392B33" w:rsidP="00F52DD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84BB6">
      <w:rPr>
        <w:rStyle w:val="a8"/>
        <w:noProof/>
      </w:rPr>
      <w:t>- 1 -</w:t>
    </w:r>
    <w:r>
      <w:rPr>
        <w:rStyle w:val="a8"/>
      </w:rPr>
      <w:fldChar w:fldCharType="end"/>
    </w:r>
  </w:p>
  <w:p w:rsidR="00392B33" w:rsidRDefault="00392B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6B0" w:rsidRDefault="003B56B0">
      <w:r>
        <w:separator/>
      </w:r>
    </w:p>
  </w:footnote>
  <w:footnote w:type="continuationSeparator" w:id="0">
    <w:p w:rsidR="003B56B0" w:rsidRDefault="003B5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382"/>
    <w:multiLevelType w:val="hybridMultilevel"/>
    <w:tmpl w:val="20104ACE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105B22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" w15:restartNumberingAfterBreak="0">
    <w:nsid w:val="119004D6"/>
    <w:multiLevelType w:val="hybridMultilevel"/>
    <w:tmpl w:val="FE5E0FDE"/>
    <w:lvl w:ilvl="0" w:tplc="17C8946A">
      <w:start w:val="1"/>
      <w:numFmt w:val="taiwaneseCountingThousand"/>
      <w:lvlText w:val="(%1)、"/>
      <w:lvlJc w:val="left"/>
      <w:pPr>
        <w:ind w:left="1898" w:hanging="480"/>
      </w:pPr>
      <w:rPr>
        <w:rFonts w:hint="eastAsia"/>
        <w:b w:val="0"/>
        <w:sz w:val="24"/>
        <w:szCs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19B5650C"/>
    <w:multiLevelType w:val="hybridMultilevel"/>
    <w:tmpl w:val="0C1E1CDC"/>
    <w:lvl w:ilvl="0" w:tplc="7766058C">
      <w:start w:val="3"/>
      <w:numFmt w:val="taiwaneseCountingThousand"/>
      <w:lvlText w:val="(%1）"/>
      <w:lvlJc w:val="left"/>
      <w:pPr>
        <w:tabs>
          <w:tab w:val="num" w:pos="980"/>
        </w:tabs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0"/>
        </w:tabs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abstractNum w:abstractNumId="4" w15:restartNumberingAfterBreak="0">
    <w:nsid w:val="2150418A"/>
    <w:multiLevelType w:val="multilevel"/>
    <w:tmpl w:val="53A41D0C"/>
    <w:lvl w:ilvl="0">
      <w:start w:val="9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eastAsia="標楷體" w:hint="eastAsia"/>
        <w:b w:val="0"/>
        <w:i w:val="0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FC52C8"/>
    <w:multiLevelType w:val="hybridMultilevel"/>
    <w:tmpl w:val="FB4E9B60"/>
    <w:lvl w:ilvl="0" w:tplc="F09AFE58">
      <w:start w:val="1"/>
      <w:numFmt w:val="taiwaneseCountingThousand"/>
      <w:lvlText w:val="&lt;%1&gt;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F3C60"/>
    <w:multiLevelType w:val="hybridMultilevel"/>
    <w:tmpl w:val="C41E68A2"/>
    <w:lvl w:ilvl="0" w:tplc="1CBE2F1E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DF5A66"/>
    <w:multiLevelType w:val="singleLevel"/>
    <w:tmpl w:val="96162FF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293A5E7F"/>
    <w:multiLevelType w:val="hybridMultilevel"/>
    <w:tmpl w:val="CF40402A"/>
    <w:lvl w:ilvl="0" w:tplc="1A246192">
      <w:start w:val="9"/>
      <w:numFmt w:val="taiwaneseCountingThousand"/>
      <w:lvlText w:val="%1、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AFEF50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86BA00C0">
      <w:start w:val="9"/>
      <w:numFmt w:val="taiwaneseCountingThousand"/>
      <w:lvlText w:val="%3、"/>
      <w:lvlJc w:val="left"/>
      <w:pPr>
        <w:tabs>
          <w:tab w:val="num" w:pos="2434"/>
        </w:tabs>
        <w:ind w:left="2434" w:hanging="45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97F0F"/>
    <w:multiLevelType w:val="hybridMultilevel"/>
    <w:tmpl w:val="34B0C63A"/>
    <w:lvl w:ilvl="0" w:tplc="04D0031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5942BAA6">
      <w:start w:val="1"/>
      <w:numFmt w:val="decimalFullWidth"/>
      <w:lvlText w:val="%2、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3F33118"/>
    <w:multiLevelType w:val="hybridMultilevel"/>
    <w:tmpl w:val="10A29CCC"/>
    <w:lvl w:ilvl="0" w:tplc="251051EA">
      <w:start w:val="7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89A19FF"/>
    <w:multiLevelType w:val="hybridMultilevel"/>
    <w:tmpl w:val="6CEC16C0"/>
    <w:lvl w:ilvl="0" w:tplc="11A8B1E0">
      <w:start w:val="3"/>
      <w:numFmt w:val="taiwaneseCountingThousand"/>
      <w:lvlText w:val="(%1）"/>
      <w:lvlJc w:val="left"/>
      <w:pPr>
        <w:tabs>
          <w:tab w:val="num" w:pos="980"/>
        </w:tabs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0"/>
        </w:tabs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abstractNum w:abstractNumId="12" w15:restartNumberingAfterBreak="0">
    <w:nsid w:val="3B1B4129"/>
    <w:multiLevelType w:val="hybridMultilevel"/>
    <w:tmpl w:val="64022FCC"/>
    <w:lvl w:ilvl="0" w:tplc="6F580404">
      <w:start w:val="1"/>
      <w:numFmt w:val="decimal"/>
      <w:lvlText w:val="%1．"/>
      <w:lvlJc w:val="left"/>
      <w:pPr>
        <w:tabs>
          <w:tab w:val="num" w:pos="2059"/>
        </w:tabs>
        <w:ind w:left="2059" w:hanging="360"/>
      </w:pPr>
      <w:rPr>
        <w:rFonts w:ascii="新細明體"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59"/>
        </w:tabs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9"/>
        </w:tabs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9"/>
        </w:tabs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99"/>
        </w:tabs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9"/>
        </w:tabs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9"/>
        </w:tabs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39"/>
        </w:tabs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9"/>
        </w:tabs>
        <w:ind w:left="6019" w:hanging="480"/>
      </w:pPr>
    </w:lvl>
  </w:abstractNum>
  <w:abstractNum w:abstractNumId="13" w15:restartNumberingAfterBreak="0">
    <w:nsid w:val="447E6B1A"/>
    <w:multiLevelType w:val="hybridMultilevel"/>
    <w:tmpl w:val="8C4CBD44"/>
    <w:lvl w:ilvl="0" w:tplc="1CBE2F1E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D53BE1"/>
    <w:multiLevelType w:val="hybridMultilevel"/>
    <w:tmpl w:val="2B5AAB58"/>
    <w:lvl w:ilvl="0" w:tplc="1F08D29C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A061ECE"/>
    <w:multiLevelType w:val="hybridMultilevel"/>
    <w:tmpl w:val="FA1A4F10"/>
    <w:lvl w:ilvl="0" w:tplc="1CBE2F1E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4136BA"/>
    <w:multiLevelType w:val="hybridMultilevel"/>
    <w:tmpl w:val="9BB2882C"/>
    <w:lvl w:ilvl="0" w:tplc="8B748C6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53FF290E"/>
    <w:multiLevelType w:val="hybridMultilevel"/>
    <w:tmpl w:val="53A41D0C"/>
    <w:lvl w:ilvl="0" w:tplc="0CEAC81E">
      <w:start w:val="9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eastAsia="標楷體" w:hint="eastAsia"/>
        <w:b w:val="0"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F311FAB"/>
    <w:multiLevelType w:val="hybridMultilevel"/>
    <w:tmpl w:val="94D8C96C"/>
    <w:lvl w:ilvl="0" w:tplc="80CED3FA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2F87D0A"/>
    <w:multiLevelType w:val="hybridMultilevel"/>
    <w:tmpl w:val="D21C0792"/>
    <w:lvl w:ilvl="0" w:tplc="110C75EE">
      <w:start w:val="1"/>
      <w:numFmt w:val="ideographDigit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8803DB8"/>
    <w:multiLevelType w:val="hybridMultilevel"/>
    <w:tmpl w:val="F696A09C"/>
    <w:lvl w:ilvl="0" w:tplc="01FA16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0BD4631"/>
    <w:multiLevelType w:val="hybridMultilevel"/>
    <w:tmpl w:val="35161A70"/>
    <w:lvl w:ilvl="0" w:tplc="454A88E4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97A1C94"/>
    <w:multiLevelType w:val="hybridMultilevel"/>
    <w:tmpl w:val="7B4CB64E"/>
    <w:lvl w:ilvl="0" w:tplc="AF8E66D8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</w:lvl>
    <w:lvl w:ilvl="1" w:tplc="AF8E66D8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</w:lvl>
    <w:lvl w:ilvl="2" w:tplc="1CBE2F1E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BC4A16"/>
    <w:multiLevelType w:val="hybridMultilevel"/>
    <w:tmpl w:val="B4D25194"/>
    <w:lvl w:ilvl="0" w:tplc="B158222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EB42F438">
      <w:start w:val="2"/>
      <w:numFmt w:val="taiwaneseCountingThousand"/>
      <w:lvlText w:val="%2、"/>
      <w:lvlJc w:val="left"/>
      <w:pPr>
        <w:tabs>
          <w:tab w:val="num" w:pos="482"/>
        </w:tabs>
        <w:ind w:left="934" w:hanging="934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B19466A"/>
    <w:multiLevelType w:val="singleLevel"/>
    <w:tmpl w:val="10AE41E4"/>
    <w:lvl w:ilvl="0">
      <w:start w:val="1"/>
      <w:numFmt w:val="ideographLegalTraditional"/>
      <w:lvlText w:val="第%1章"/>
      <w:lvlJc w:val="left"/>
      <w:pPr>
        <w:tabs>
          <w:tab w:val="num" w:pos="1605"/>
        </w:tabs>
        <w:ind w:left="1605" w:hanging="1605"/>
      </w:pPr>
      <w:rPr>
        <w:rFonts w:hint="eastAsia"/>
      </w:rPr>
    </w:lvl>
  </w:abstractNum>
  <w:abstractNum w:abstractNumId="25" w15:restartNumberingAfterBreak="0">
    <w:nsid w:val="7B6646B6"/>
    <w:multiLevelType w:val="hybridMultilevel"/>
    <w:tmpl w:val="C5F01754"/>
    <w:lvl w:ilvl="0" w:tplc="BC766E6C">
      <w:start w:val="3"/>
      <w:numFmt w:val="taiwaneseCountingThousand"/>
      <w:lvlText w:val="(%1）"/>
      <w:lvlJc w:val="left"/>
      <w:pPr>
        <w:tabs>
          <w:tab w:val="num" w:pos="980"/>
        </w:tabs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0"/>
        </w:tabs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num w:numId="1">
    <w:abstractNumId w:val="23"/>
  </w:num>
  <w:num w:numId="2">
    <w:abstractNumId w:val="5"/>
  </w:num>
  <w:num w:numId="3">
    <w:abstractNumId w:val="1"/>
  </w:num>
  <w:num w:numId="4">
    <w:abstractNumId w:val="24"/>
  </w:num>
  <w:num w:numId="5">
    <w:abstractNumId w:val="7"/>
  </w:num>
  <w:num w:numId="6">
    <w:abstractNumId w:val="16"/>
  </w:num>
  <w:num w:numId="7">
    <w:abstractNumId w:val="20"/>
  </w:num>
  <w:num w:numId="8">
    <w:abstractNumId w:val="13"/>
  </w:num>
  <w:num w:numId="9">
    <w:abstractNumId w:val="22"/>
  </w:num>
  <w:num w:numId="10">
    <w:abstractNumId w:val="6"/>
  </w:num>
  <w:num w:numId="11">
    <w:abstractNumId w:val="15"/>
  </w:num>
  <w:num w:numId="12">
    <w:abstractNumId w:val="9"/>
  </w:num>
  <w:num w:numId="13">
    <w:abstractNumId w:val="8"/>
  </w:num>
  <w:num w:numId="14">
    <w:abstractNumId w:val="17"/>
  </w:num>
  <w:num w:numId="15">
    <w:abstractNumId w:val="19"/>
  </w:num>
  <w:num w:numId="16">
    <w:abstractNumId w:val="4"/>
  </w:num>
  <w:num w:numId="17">
    <w:abstractNumId w:val="25"/>
  </w:num>
  <w:num w:numId="18">
    <w:abstractNumId w:val="3"/>
  </w:num>
  <w:num w:numId="19">
    <w:abstractNumId w:val="11"/>
  </w:num>
  <w:num w:numId="20">
    <w:abstractNumId w:val="10"/>
  </w:num>
  <w:num w:numId="21">
    <w:abstractNumId w:val="14"/>
  </w:num>
  <w:num w:numId="22">
    <w:abstractNumId w:val="18"/>
  </w:num>
  <w:num w:numId="23">
    <w:abstractNumId w:val="21"/>
  </w:num>
  <w:num w:numId="24">
    <w:abstractNumId w:val="0"/>
  </w:num>
  <w:num w:numId="25">
    <w:abstractNumId w:val="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0C"/>
    <w:rsid w:val="00011985"/>
    <w:rsid w:val="000120E5"/>
    <w:rsid w:val="00016B53"/>
    <w:rsid w:val="00020A49"/>
    <w:rsid w:val="00022371"/>
    <w:rsid w:val="00031B68"/>
    <w:rsid w:val="00035159"/>
    <w:rsid w:val="000403BD"/>
    <w:rsid w:val="00050937"/>
    <w:rsid w:val="000516F4"/>
    <w:rsid w:val="000531AE"/>
    <w:rsid w:val="00057193"/>
    <w:rsid w:val="00064894"/>
    <w:rsid w:val="00064B55"/>
    <w:rsid w:val="00064C05"/>
    <w:rsid w:val="00074AAA"/>
    <w:rsid w:val="00075C88"/>
    <w:rsid w:val="00076312"/>
    <w:rsid w:val="0007681B"/>
    <w:rsid w:val="0008037D"/>
    <w:rsid w:val="000844C0"/>
    <w:rsid w:val="00084B98"/>
    <w:rsid w:val="00084E51"/>
    <w:rsid w:val="00087B18"/>
    <w:rsid w:val="000919B8"/>
    <w:rsid w:val="00093BAD"/>
    <w:rsid w:val="000A773A"/>
    <w:rsid w:val="000B38BD"/>
    <w:rsid w:val="000B4622"/>
    <w:rsid w:val="000C419A"/>
    <w:rsid w:val="000D0E39"/>
    <w:rsid w:val="000D5165"/>
    <w:rsid w:val="000D7FA0"/>
    <w:rsid w:val="000E3B72"/>
    <w:rsid w:val="000F25EB"/>
    <w:rsid w:val="000F4504"/>
    <w:rsid w:val="000F4FDE"/>
    <w:rsid w:val="000F532E"/>
    <w:rsid w:val="000F6222"/>
    <w:rsid w:val="00106008"/>
    <w:rsid w:val="001119D9"/>
    <w:rsid w:val="00112EF0"/>
    <w:rsid w:val="00133EEC"/>
    <w:rsid w:val="00134B3D"/>
    <w:rsid w:val="00147D98"/>
    <w:rsid w:val="00150FD8"/>
    <w:rsid w:val="00151739"/>
    <w:rsid w:val="001550D7"/>
    <w:rsid w:val="0016299F"/>
    <w:rsid w:val="001654D9"/>
    <w:rsid w:val="00170C4B"/>
    <w:rsid w:val="001710B3"/>
    <w:rsid w:val="00175350"/>
    <w:rsid w:val="00183688"/>
    <w:rsid w:val="001868B6"/>
    <w:rsid w:val="001915F5"/>
    <w:rsid w:val="00194D95"/>
    <w:rsid w:val="0019754E"/>
    <w:rsid w:val="001A0D51"/>
    <w:rsid w:val="001A4A6C"/>
    <w:rsid w:val="001B278D"/>
    <w:rsid w:val="001C0647"/>
    <w:rsid w:val="001C08D5"/>
    <w:rsid w:val="001C3102"/>
    <w:rsid w:val="001C37F0"/>
    <w:rsid w:val="001D0797"/>
    <w:rsid w:val="001D0C42"/>
    <w:rsid w:val="001D7BFD"/>
    <w:rsid w:val="001E6E0E"/>
    <w:rsid w:val="001F3E30"/>
    <w:rsid w:val="001F575B"/>
    <w:rsid w:val="001F74E9"/>
    <w:rsid w:val="0020203E"/>
    <w:rsid w:val="00202229"/>
    <w:rsid w:val="002056CB"/>
    <w:rsid w:val="00215620"/>
    <w:rsid w:val="002213FC"/>
    <w:rsid w:val="00223F7A"/>
    <w:rsid w:val="00234964"/>
    <w:rsid w:val="002368FF"/>
    <w:rsid w:val="002447BE"/>
    <w:rsid w:val="00246814"/>
    <w:rsid w:val="0025091B"/>
    <w:rsid w:val="00267E1A"/>
    <w:rsid w:val="00267FC5"/>
    <w:rsid w:val="00270368"/>
    <w:rsid w:val="002838A1"/>
    <w:rsid w:val="00284B9E"/>
    <w:rsid w:val="00284BB6"/>
    <w:rsid w:val="0029652C"/>
    <w:rsid w:val="002A4998"/>
    <w:rsid w:val="002B2386"/>
    <w:rsid w:val="002B4AE9"/>
    <w:rsid w:val="002B5771"/>
    <w:rsid w:val="002C2BB4"/>
    <w:rsid w:val="002C7F44"/>
    <w:rsid w:val="002D0A91"/>
    <w:rsid w:val="002D611D"/>
    <w:rsid w:val="002E52ED"/>
    <w:rsid w:val="002F1CFF"/>
    <w:rsid w:val="002F1E61"/>
    <w:rsid w:val="002F735D"/>
    <w:rsid w:val="00302CC1"/>
    <w:rsid w:val="0030517E"/>
    <w:rsid w:val="00306668"/>
    <w:rsid w:val="00307D10"/>
    <w:rsid w:val="003127C4"/>
    <w:rsid w:val="00312C52"/>
    <w:rsid w:val="003131A5"/>
    <w:rsid w:val="00316FA3"/>
    <w:rsid w:val="003207B3"/>
    <w:rsid w:val="00324268"/>
    <w:rsid w:val="00335F38"/>
    <w:rsid w:val="00345D4B"/>
    <w:rsid w:val="0035071B"/>
    <w:rsid w:val="0035417F"/>
    <w:rsid w:val="0035606B"/>
    <w:rsid w:val="00362D89"/>
    <w:rsid w:val="003875D3"/>
    <w:rsid w:val="003918AC"/>
    <w:rsid w:val="00392B33"/>
    <w:rsid w:val="003A0A64"/>
    <w:rsid w:val="003B56B0"/>
    <w:rsid w:val="003C20E2"/>
    <w:rsid w:val="003C442F"/>
    <w:rsid w:val="003D0862"/>
    <w:rsid w:val="003E06C0"/>
    <w:rsid w:val="00413FB1"/>
    <w:rsid w:val="004155FF"/>
    <w:rsid w:val="004222B2"/>
    <w:rsid w:val="00423242"/>
    <w:rsid w:val="00426C43"/>
    <w:rsid w:val="00427771"/>
    <w:rsid w:val="00435ECC"/>
    <w:rsid w:val="00437A10"/>
    <w:rsid w:val="0044320C"/>
    <w:rsid w:val="00444E93"/>
    <w:rsid w:val="00445E0A"/>
    <w:rsid w:val="00446B6B"/>
    <w:rsid w:val="00447D77"/>
    <w:rsid w:val="00470CC4"/>
    <w:rsid w:val="0047194E"/>
    <w:rsid w:val="00473D80"/>
    <w:rsid w:val="00480F91"/>
    <w:rsid w:val="004853D9"/>
    <w:rsid w:val="00495BE7"/>
    <w:rsid w:val="004A0FCA"/>
    <w:rsid w:val="004A5C20"/>
    <w:rsid w:val="004B6D59"/>
    <w:rsid w:val="004C0F97"/>
    <w:rsid w:val="004D5A9F"/>
    <w:rsid w:val="004D64BC"/>
    <w:rsid w:val="004F628D"/>
    <w:rsid w:val="00500A8C"/>
    <w:rsid w:val="00505B5E"/>
    <w:rsid w:val="00510A16"/>
    <w:rsid w:val="005229B6"/>
    <w:rsid w:val="00531CD8"/>
    <w:rsid w:val="00533123"/>
    <w:rsid w:val="005334A7"/>
    <w:rsid w:val="00541AD1"/>
    <w:rsid w:val="005473C0"/>
    <w:rsid w:val="00556619"/>
    <w:rsid w:val="00557E67"/>
    <w:rsid w:val="00576963"/>
    <w:rsid w:val="00582772"/>
    <w:rsid w:val="00583B32"/>
    <w:rsid w:val="0059167D"/>
    <w:rsid w:val="005938D4"/>
    <w:rsid w:val="005B12FF"/>
    <w:rsid w:val="005B400F"/>
    <w:rsid w:val="005C1338"/>
    <w:rsid w:val="005C1764"/>
    <w:rsid w:val="005C20D2"/>
    <w:rsid w:val="005C25D5"/>
    <w:rsid w:val="005C6951"/>
    <w:rsid w:val="005D0B45"/>
    <w:rsid w:val="005D5F8D"/>
    <w:rsid w:val="005F2D8C"/>
    <w:rsid w:val="005F62EF"/>
    <w:rsid w:val="006040B9"/>
    <w:rsid w:val="00612FAC"/>
    <w:rsid w:val="00616C8C"/>
    <w:rsid w:val="00616DC5"/>
    <w:rsid w:val="00616FFB"/>
    <w:rsid w:val="0062461B"/>
    <w:rsid w:val="006312F0"/>
    <w:rsid w:val="00633C33"/>
    <w:rsid w:val="00635E82"/>
    <w:rsid w:val="0064605B"/>
    <w:rsid w:val="006546E3"/>
    <w:rsid w:val="00655F0D"/>
    <w:rsid w:val="00661E3D"/>
    <w:rsid w:val="00670AF4"/>
    <w:rsid w:val="00674BF7"/>
    <w:rsid w:val="0068645C"/>
    <w:rsid w:val="006950DA"/>
    <w:rsid w:val="00697400"/>
    <w:rsid w:val="006A3FF4"/>
    <w:rsid w:val="006B00AB"/>
    <w:rsid w:val="006B0992"/>
    <w:rsid w:val="006B5F47"/>
    <w:rsid w:val="006C5F69"/>
    <w:rsid w:val="006C71F8"/>
    <w:rsid w:val="006D15E3"/>
    <w:rsid w:val="006E3412"/>
    <w:rsid w:val="006E4847"/>
    <w:rsid w:val="006E4F09"/>
    <w:rsid w:val="006E6235"/>
    <w:rsid w:val="007044BF"/>
    <w:rsid w:val="0072045A"/>
    <w:rsid w:val="00722C4E"/>
    <w:rsid w:val="00734FD1"/>
    <w:rsid w:val="00735545"/>
    <w:rsid w:val="00735CAE"/>
    <w:rsid w:val="00737793"/>
    <w:rsid w:val="0074416C"/>
    <w:rsid w:val="00747021"/>
    <w:rsid w:val="007526C5"/>
    <w:rsid w:val="007849EB"/>
    <w:rsid w:val="007855A6"/>
    <w:rsid w:val="0078792B"/>
    <w:rsid w:val="00787A36"/>
    <w:rsid w:val="007A51AE"/>
    <w:rsid w:val="007A5D5F"/>
    <w:rsid w:val="007B08B7"/>
    <w:rsid w:val="007D18CC"/>
    <w:rsid w:val="007D3CAF"/>
    <w:rsid w:val="007D7A2F"/>
    <w:rsid w:val="007E0F60"/>
    <w:rsid w:val="007F1344"/>
    <w:rsid w:val="00805365"/>
    <w:rsid w:val="008053D8"/>
    <w:rsid w:val="00824895"/>
    <w:rsid w:val="00825B7D"/>
    <w:rsid w:val="0083044F"/>
    <w:rsid w:val="00830F38"/>
    <w:rsid w:val="00840CC2"/>
    <w:rsid w:val="00845A67"/>
    <w:rsid w:val="00847DCB"/>
    <w:rsid w:val="00871873"/>
    <w:rsid w:val="00894C3D"/>
    <w:rsid w:val="008978F2"/>
    <w:rsid w:val="00897D5E"/>
    <w:rsid w:val="008A2DB4"/>
    <w:rsid w:val="008A409E"/>
    <w:rsid w:val="008C0D9A"/>
    <w:rsid w:val="008C7328"/>
    <w:rsid w:val="008D05CB"/>
    <w:rsid w:val="008E6510"/>
    <w:rsid w:val="008F0375"/>
    <w:rsid w:val="008F3231"/>
    <w:rsid w:val="008F58EF"/>
    <w:rsid w:val="008F6A3C"/>
    <w:rsid w:val="00900063"/>
    <w:rsid w:val="00900AAD"/>
    <w:rsid w:val="00911FDF"/>
    <w:rsid w:val="00927F06"/>
    <w:rsid w:val="00931D53"/>
    <w:rsid w:val="009454B9"/>
    <w:rsid w:val="009500D0"/>
    <w:rsid w:val="00952195"/>
    <w:rsid w:val="00954BBA"/>
    <w:rsid w:val="009579E6"/>
    <w:rsid w:val="009675FC"/>
    <w:rsid w:val="00967BD7"/>
    <w:rsid w:val="0098030F"/>
    <w:rsid w:val="00986BCF"/>
    <w:rsid w:val="009915F6"/>
    <w:rsid w:val="0099283A"/>
    <w:rsid w:val="009B148F"/>
    <w:rsid w:val="009B24CF"/>
    <w:rsid w:val="009B3322"/>
    <w:rsid w:val="009C647D"/>
    <w:rsid w:val="009C7602"/>
    <w:rsid w:val="009C7B6D"/>
    <w:rsid w:val="009D2621"/>
    <w:rsid w:val="009D50E1"/>
    <w:rsid w:val="009E2D4F"/>
    <w:rsid w:val="009F00C8"/>
    <w:rsid w:val="009F40C4"/>
    <w:rsid w:val="00A002E5"/>
    <w:rsid w:val="00A21C8F"/>
    <w:rsid w:val="00A25670"/>
    <w:rsid w:val="00A268CC"/>
    <w:rsid w:val="00A3694B"/>
    <w:rsid w:val="00A53D51"/>
    <w:rsid w:val="00A54EF3"/>
    <w:rsid w:val="00A565D4"/>
    <w:rsid w:val="00A70816"/>
    <w:rsid w:val="00A71BB2"/>
    <w:rsid w:val="00A746D4"/>
    <w:rsid w:val="00A81C76"/>
    <w:rsid w:val="00A82961"/>
    <w:rsid w:val="00A83E30"/>
    <w:rsid w:val="00A93342"/>
    <w:rsid w:val="00A947B9"/>
    <w:rsid w:val="00A94F8D"/>
    <w:rsid w:val="00AA5231"/>
    <w:rsid w:val="00AC6FA5"/>
    <w:rsid w:val="00AC7699"/>
    <w:rsid w:val="00AE5B6F"/>
    <w:rsid w:val="00AE6815"/>
    <w:rsid w:val="00AF0CB5"/>
    <w:rsid w:val="00AF30BB"/>
    <w:rsid w:val="00B05FBE"/>
    <w:rsid w:val="00B06CAE"/>
    <w:rsid w:val="00B078CA"/>
    <w:rsid w:val="00B1173F"/>
    <w:rsid w:val="00B14796"/>
    <w:rsid w:val="00B307CB"/>
    <w:rsid w:val="00B32065"/>
    <w:rsid w:val="00B404D6"/>
    <w:rsid w:val="00B416E8"/>
    <w:rsid w:val="00B516A6"/>
    <w:rsid w:val="00B55FD5"/>
    <w:rsid w:val="00B566A0"/>
    <w:rsid w:val="00B70159"/>
    <w:rsid w:val="00B73701"/>
    <w:rsid w:val="00B75E24"/>
    <w:rsid w:val="00B77ABB"/>
    <w:rsid w:val="00B80D98"/>
    <w:rsid w:val="00B81B34"/>
    <w:rsid w:val="00B96CB2"/>
    <w:rsid w:val="00BA4BD9"/>
    <w:rsid w:val="00BA68CA"/>
    <w:rsid w:val="00BB12D0"/>
    <w:rsid w:val="00BB1FE7"/>
    <w:rsid w:val="00BB37D5"/>
    <w:rsid w:val="00BC0024"/>
    <w:rsid w:val="00BC0031"/>
    <w:rsid w:val="00BC78CF"/>
    <w:rsid w:val="00BD2DBA"/>
    <w:rsid w:val="00BD534D"/>
    <w:rsid w:val="00BD5465"/>
    <w:rsid w:val="00C07A71"/>
    <w:rsid w:val="00C13395"/>
    <w:rsid w:val="00C14DA2"/>
    <w:rsid w:val="00C20EC1"/>
    <w:rsid w:val="00C2231B"/>
    <w:rsid w:val="00C312CC"/>
    <w:rsid w:val="00C3646F"/>
    <w:rsid w:val="00C402CB"/>
    <w:rsid w:val="00C42F4B"/>
    <w:rsid w:val="00C512C1"/>
    <w:rsid w:val="00C51EF7"/>
    <w:rsid w:val="00C53222"/>
    <w:rsid w:val="00C70692"/>
    <w:rsid w:val="00C72C65"/>
    <w:rsid w:val="00C7630B"/>
    <w:rsid w:val="00C862E3"/>
    <w:rsid w:val="00CA1094"/>
    <w:rsid w:val="00CA233B"/>
    <w:rsid w:val="00CD3DAE"/>
    <w:rsid w:val="00CE24B8"/>
    <w:rsid w:val="00CE5926"/>
    <w:rsid w:val="00CE62A5"/>
    <w:rsid w:val="00CF53C7"/>
    <w:rsid w:val="00CF7BE5"/>
    <w:rsid w:val="00D036BB"/>
    <w:rsid w:val="00D1218D"/>
    <w:rsid w:val="00D16439"/>
    <w:rsid w:val="00D20286"/>
    <w:rsid w:val="00D20963"/>
    <w:rsid w:val="00D22A81"/>
    <w:rsid w:val="00D50439"/>
    <w:rsid w:val="00D57F39"/>
    <w:rsid w:val="00D620B2"/>
    <w:rsid w:val="00D629FE"/>
    <w:rsid w:val="00D66A80"/>
    <w:rsid w:val="00D66B22"/>
    <w:rsid w:val="00D8231F"/>
    <w:rsid w:val="00D928C2"/>
    <w:rsid w:val="00DA41EF"/>
    <w:rsid w:val="00DB37F8"/>
    <w:rsid w:val="00DB7A5C"/>
    <w:rsid w:val="00DE12E9"/>
    <w:rsid w:val="00DE37E4"/>
    <w:rsid w:val="00DE47E8"/>
    <w:rsid w:val="00DE6F12"/>
    <w:rsid w:val="00DF0939"/>
    <w:rsid w:val="00DF1EF2"/>
    <w:rsid w:val="00DF2379"/>
    <w:rsid w:val="00DF5E7B"/>
    <w:rsid w:val="00E0439F"/>
    <w:rsid w:val="00E13264"/>
    <w:rsid w:val="00E21011"/>
    <w:rsid w:val="00E23CC4"/>
    <w:rsid w:val="00E241CA"/>
    <w:rsid w:val="00E25381"/>
    <w:rsid w:val="00E26EB9"/>
    <w:rsid w:val="00E35D65"/>
    <w:rsid w:val="00E36500"/>
    <w:rsid w:val="00E55100"/>
    <w:rsid w:val="00E620FE"/>
    <w:rsid w:val="00E63200"/>
    <w:rsid w:val="00E9030C"/>
    <w:rsid w:val="00EA01C2"/>
    <w:rsid w:val="00EA5B48"/>
    <w:rsid w:val="00EA71DD"/>
    <w:rsid w:val="00EB14B2"/>
    <w:rsid w:val="00EB178D"/>
    <w:rsid w:val="00EB7D12"/>
    <w:rsid w:val="00EC33B5"/>
    <w:rsid w:val="00ED685E"/>
    <w:rsid w:val="00EE00CB"/>
    <w:rsid w:val="00EE1F9A"/>
    <w:rsid w:val="00EE23D8"/>
    <w:rsid w:val="00F05D30"/>
    <w:rsid w:val="00F17EEE"/>
    <w:rsid w:val="00F27782"/>
    <w:rsid w:val="00F3058F"/>
    <w:rsid w:val="00F36642"/>
    <w:rsid w:val="00F36CB1"/>
    <w:rsid w:val="00F4653B"/>
    <w:rsid w:val="00F50722"/>
    <w:rsid w:val="00F514EF"/>
    <w:rsid w:val="00F52DD3"/>
    <w:rsid w:val="00F60684"/>
    <w:rsid w:val="00F60738"/>
    <w:rsid w:val="00F71C24"/>
    <w:rsid w:val="00F77AC3"/>
    <w:rsid w:val="00F95DAD"/>
    <w:rsid w:val="00FA04E8"/>
    <w:rsid w:val="00FD0499"/>
    <w:rsid w:val="00FD0B9D"/>
    <w:rsid w:val="00FD60B9"/>
    <w:rsid w:val="00FF19F0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CA3DF0-905A-4438-9E64-70E1AC8F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200" w:left="480"/>
    </w:pPr>
  </w:style>
  <w:style w:type="paragraph" w:customStyle="1" w:styleId="1">
    <w:name w:val="字元 字元1 字元 字元 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Date"/>
    <w:basedOn w:val="a"/>
    <w:next w:val="a"/>
    <w:pPr>
      <w:jc w:val="right"/>
    </w:pPr>
  </w:style>
  <w:style w:type="character" w:customStyle="1" w:styleId="10">
    <w:name w:val="字元 字元1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11">
    <w:name w:val="字元 字元1 字元 字元 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2">
    <w:name w:val="Body Text Indent 2"/>
    <w:basedOn w:val="a"/>
    <w:pPr>
      <w:spacing w:line="600" w:lineRule="exact"/>
      <w:ind w:firstLineChars="225" w:firstLine="720"/>
      <w:jc w:val="both"/>
    </w:pPr>
    <w:rPr>
      <w:rFonts w:ascii="標楷體" w:eastAsia="標楷體"/>
      <w:sz w:val="32"/>
    </w:rPr>
  </w:style>
  <w:style w:type="paragraph" w:styleId="a5">
    <w:name w:val="Body Text Indent"/>
    <w:basedOn w:val="a"/>
    <w:pPr>
      <w:spacing w:after="120"/>
      <w:ind w:leftChars="200"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customStyle="1" w:styleId="12">
    <w:name w:val="樣式1"/>
    <w:basedOn w:val="a"/>
    <w:pPr>
      <w:widowControl/>
      <w:tabs>
        <w:tab w:val="num" w:pos="480"/>
      </w:tabs>
      <w:ind w:left="480" w:hanging="480"/>
    </w:pPr>
    <w:rPr>
      <w:rFonts w:ascii="標楷體" w:eastAsia="標楷體" w:hAnsi="標楷體"/>
      <w:bCs/>
      <w:sz w:val="26"/>
    </w:rPr>
  </w:style>
  <w:style w:type="paragraph" w:customStyle="1" w:styleId="20">
    <w:name w:val="樣式2"/>
    <w:basedOn w:val="a"/>
    <w:pPr>
      <w:widowControl/>
    </w:pPr>
    <w:rPr>
      <w:rFonts w:ascii="標楷體" w:eastAsia="標楷體" w:hAnsi="標楷體"/>
      <w:bCs/>
    </w:rPr>
  </w:style>
  <w:style w:type="character" w:styleId="a9">
    <w:name w:val="Hyperlink"/>
    <w:rsid w:val="00830F38"/>
    <w:rPr>
      <w:color w:val="0000FF"/>
      <w:u w:val="single"/>
    </w:rPr>
  </w:style>
  <w:style w:type="paragraph" w:styleId="aa">
    <w:name w:val="Block Text"/>
    <w:basedOn w:val="a"/>
    <w:rsid w:val="00556619"/>
    <w:pPr>
      <w:widowControl/>
      <w:autoSpaceDE w:val="0"/>
      <w:autoSpaceDN w:val="0"/>
      <w:adjustRightInd w:val="0"/>
      <w:spacing w:before="146" w:line="400" w:lineRule="exact"/>
      <w:ind w:leftChars="687" w:left="1699" w:rightChars="19" w:right="46" w:hangingChars="25" w:hanging="50"/>
      <w:jc w:val="both"/>
    </w:pPr>
    <w:rPr>
      <w:rFonts w:ascii="標楷體" w:eastAsia="標楷體"/>
      <w:kern w:val="0"/>
      <w:sz w:val="20"/>
      <w:szCs w:val="20"/>
    </w:rPr>
  </w:style>
  <w:style w:type="table" w:styleId="ab">
    <w:name w:val="Table Grid"/>
    <w:basedOn w:val="a1"/>
    <w:rsid w:val="00DE6F1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246814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vs.tp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2ADF-76D7-461F-B159-193B2511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1637</Characters>
  <Application>Microsoft Office Word</Application>
  <DocSecurity>0</DocSecurity>
  <Lines>13</Lines>
  <Paragraphs>3</Paragraphs>
  <ScaleCrop>false</ScaleCrop>
  <Company>Microsoft</Company>
  <LinksUpToDate>false</LinksUpToDate>
  <CharactersWithSpaces>1921</CharactersWithSpaces>
  <SharedDoc>false</SharedDoc>
  <HLinks>
    <vt:vector size="6" baseType="variant"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http://www.ckvs.tpc.edu.tw/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ght01_GHT01</dc:creator>
  <cp:keywords/>
  <cp:lastModifiedBy>ckvs601win11</cp:lastModifiedBy>
  <cp:revision>2</cp:revision>
  <cp:lastPrinted>2023-04-11T05:51:00Z</cp:lastPrinted>
  <dcterms:created xsi:type="dcterms:W3CDTF">2023-09-05T07:45:00Z</dcterms:created>
  <dcterms:modified xsi:type="dcterms:W3CDTF">2023-09-05T07:45:00Z</dcterms:modified>
</cp:coreProperties>
</file>